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3"/>
        <w:keepNext w:val="1"/>
        <w:widowControl w:val="1"/>
        <w:numPr>
          <w:ilvl w:val="0"/>
          <w:numId w:val="0"/>
        </w:numPr>
        <w:spacing w:line="240" w:lineRule="auto"/>
        <w:ind w:firstLine="0" w:left="5386"/>
        <w:jc w:val="left"/>
        <w:outlineLvl w:val="0"/>
        <w:rPr>
          <w:sz w:val="28"/>
        </w:rPr>
      </w:pP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риложение 3</w:t>
      </w:r>
    </w:p>
    <w:p w14:paraId="04000000">
      <w:pPr>
        <w:pStyle w:val="Style_3"/>
        <w:widowControl w:val="1"/>
        <w:spacing w:line="240" w:lineRule="auto"/>
        <w:ind w:firstLine="0" w:left="5386"/>
        <w:jc w:val="left"/>
        <w:rPr>
          <w:sz w:val="28"/>
        </w:rPr>
      </w:pPr>
      <w:r>
        <w:rPr>
          <w:rFonts w:ascii="Times New Roman" w:hAnsi="Times New Roman"/>
          <w:sz w:val="28"/>
        </w:rPr>
        <w:t xml:space="preserve">к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олитике аудита информационной безопасности администрации муниципального образования Северский </w:t>
      </w:r>
      <w:r>
        <w:rPr>
          <w:rFonts w:ascii="Times New Roman" w:hAnsi="Times New Roman"/>
          <w:sz w:val="28"/>
        </w:rPr>
        <w:t>муниципальный район Краснодарского края</w:t>
      </w:r>
    </w:p>
    <w:p w14:paraId="05000000">
      <w:pPr>
        <w:pStyle w:val="Style_3"/>
        <w:widowControl w:val="1"/>
        <w:spacing w:line="240" w:lineRule="auto"/>
        <w:ind/>
        <w:jc w:val="both"/>
        <w:rPr>
          <w:b w:val="1"/>
          <w:sz w:val="28"/>
        </w:rPr>
      </w:pPr>
    </w:p>
    <w:p w14:paraId="06000000">
      <w:pPr>
        <w:pStyle w:val="Style_3"/>
        <w:ind/>
        <w:jc w:val="left"/>
        <w:rPr>
          <w:b w:val="1"/>
          <w:sz w:val="28"/>
        </w:rPr>
      </w:pPr>
      <w:r>
        <w:rPr>
          <w:rFonts w:ascii="Times New Roman" w:hAnsi="Times New Roman"/>
          <w:b w:val="1"/>
          <w:caps w:val="1"/>
          <w:sz w:val="28"/>
        </w:rPr>
        <w:t>Форма</w:t>
      </w:r>
    </w:p>
    <w:p w14:paraId="07000000">
      <w:pPr>
        <w:pStyle w:val="Style_3"/>
        <w:widowControl w:val="1"/>
        <w:spacing w:line="240" w:lineRule="auto"/>
        <w:ind/>
        <w:jc w:val="both"/>
        <w:rPr>
          <w:b w:val="1"/>
          <w:sz w:val="28"/>
        </w:rPr>
      </w:pPr>
    </w:p>
    <w:p w14:paraId="08000000">
      <w:pPr>
        <w:pStyle w:val="Style_3"/>
        <w:widowControl w:val="1"/>
        <w:tabs>
          <w:tab w:leader="none" w:pos="709" w:val="clear"/>
          <w:tab w:leader="none" w:pos="14175" w:val="left"/>
        </w:tabs>
        <w:spacing w:line="240" w:lineRule="auto"/>
        <w:ind w:firstLine="709"/>
        <w:jc w:val="center"/>
        <w:rPr>
          <w:b w:val="1"/>
          <w:sz w:val="28"/>
        </w:rPr>
      </w:pPr>
    </w:p>
    <w:p w14:paraId="09000000">
      <w:pPr>
        <w:pStyle w:val="Style_3"/>
        <w:widowControl w:val="1"/>
        <w:tabs>
          <w:tab w:leader="none" w:pos="709" w:val="clear"/>
          <w:tab w:leader="none" w:pos="14175" w:val="left"/>
        </w:tabs>
        <w:spacing w:line="240" w:lineRule="auto"/>
        <w:ind w:firstLine="709"/>
        <w:jc w:val="center"/>
        <w:rPr>
          <w:b w:val="1"/>
          <w:sz w:val="20"/>
        </w:rPr>
      </w:pPr>
      <w:r>
        <w:rPr>
          <w:rFonts w:ascii="Times New Roman" w:hAnsi="Times New Roman"/>
          <w:b w:val="1"/>
          <w:sz w:val="28"/>
        </w:rPr>
        <w:t xml:space="preserve">ПЛАН </w:t>
      </w:r>
    </w:p>
    <w:p w14:paraId="0A000000">
      <w:pPr>
        <w:pStyle w:val="Style_3"/>
        <w:widowControl w:val="1"/>
        <w:tabs>
          <w:tab w:leader="none" w:pos="709" w:val="clear"/>
          <w:tab w:leader="none" w:pos="12814" w:val="left"/>
        </w:tabs>
        <w:spacing w:line="240" w:lineRule="auto"/>
        <w:ind w:firstLine="0"/>
        <w:jc w:val="center"/>
        <w:rPr>
          <w:b w:val="1"/>
          <w:sz w:val="20"/>
        </w:rPr>
      </w:pPr>
      <w:r>
        <w:rPr>
          <w:rFonts w:ascii="Times New Roman" w:hAnsi="Times New Roman"/>
          <w:b w:val="1"/>
          <w:sz w:val="28"/>
        </w:rPr>
        <w:t>проведения ежегодного внутреннего аналитического аудита информационной безопасности АМО Северский район</w:t>
      </w:r>
    </w:p>
    <w:p w14:paraId="0B000000">
      <w:pPr>
        <w:pStyle w:val="Style_3"/>
        <w:widowControl w:val="1"/>
        <w:spacing w:line="240" w:lineRule="auto"/>
        <w:ind/>
        <w:jc w:val="both"/>
        <w:rPr>
          <w:sz w:val="20"/>
          <w:vertAlign w:val="superscript"/>
        </w:rPr>
      </w:pPr>
    </w:p>
    <w:tbl>
      <w:tblPr>
        <w:tblW w:type="auto" w:w="0"/>
        <w:jc w:val="right"/>
        <w:tblInd w:type="dxa" w:w="0"/>
        <w:tblLayout w:type="fixed"/>
        <w:tblCellMar>
          <w:top w:type="dxa" w:w="0"/>
          <w:bottom w:type="dxa" w:w="0"/>
        </w:tblCellMar>
      </w:tblPr>
      <w:tblGrid>
        <w:gridCol w:w="960"/>
        <w:gridCol w:w="4089"/>
        <w:gridCol w:w="1530"/>
        <w:gridCol w:w="2835"/>
      </w:tblGrid>
      <w:tr>
        <w:trPr>
          <w:trHeight w:hRule="atLeast" w:val="20"/>
          <w:tblHeader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0C000000">
            <w:pPr>
              <w:pStyle w:val="Style_3"/>
              <w:widowControl w:val="1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№ </w:t>
            </w:r>
            <w:r>
              <w:rPr>
                <w:rFonts w:ascii="Times New Roman" w:hAnsi="Times New Roman"/>
                <w:color w:val="000000"/>
                <w:sz w:val="28"/>
              </w:rPr>
              <w:t>п/п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0D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Объекты проверки</w:t>
            </w:r>
          </w:p>
          <w:p w14:paraId="0E000000">
            <w:pPr>
              <w:pStyle w:val="Style_3"/>
              <w:widowControl w:val="1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0F000000">
            <w:pPr>
              <w:pStyle w:val="Style_3"/>
              <w:widowControl w:val="1"/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Результа</w:t>
            </w:r>
          </w:p>
          <w:p w14:paraId="10000000">
            <w:pPr>
              <w:pStyle w:val="Style_3"/>
              <w:widowControl w:val="1"/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ты проверки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1000000">
            <w:pPr>
              <w:pStyle w:val="Style_3"/>
              <w:widowControl w:val="1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Примечание</w:t>
            </w:r>
            <w:r>
              <w:rPr>
                <w:rStyle w:val="Style_4_ch"/>
                <w:rFonts w:ascii="Times New Roman" w:hAnsi="Times New Roman"/>
                <w:color w:val="000000"/>
                <w:sz w:val="28"/>
              </w:rPr>
              <w:footnoteReference w:id="1"/>
            </w:r>
            <w:r>
              <w:rPr>
                <w:rFonts w:ascii="Times New Roman" w:hAnsi="Times New Roman"/>
                <w:color w:val="000000"/>
                <w:sz w:val="28"/>
                <w:vertAlign w:val="superscript"/>
              </w:rPr>
              <w:t>)</w:t>
            </w:r>
          </w:p>
        </w:tc>
      </w:tr>
      <w:tr>
        <w:trPr>
          <w:trHeight w:hRule="atLeast" w:val="20"/>
          <w:tblHeader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2000000">
            <w:pPr>
              <w:pStyle w:val="Style_3"/>
              <w:widowControl w:val="1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3000000">
            <w:pPr>
              <w:pStyle w:val="Style_3"/>
              <w:widowControl w:val="1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2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4000000">
            <w:pPr>
              <w:pStyle w:val="Style_3"/>
              <w:widowControl w:val="1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3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5000000">
            <w:pPr>
              <w:pStyle w:val="Style_3"/>
              <w:widowControl w:val="1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4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16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</w:t>
            </w:r>
          </w:p>
        </w:tc>
        <w:tc>
          <w:tcPr>
            <w:tcW w:type="dxa" w:w="8454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17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Назначение ответственных лиц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18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1.1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19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назначения администратора информационных систем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1A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1B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1C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1.2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1D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назначения администратора информационной безопасности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1E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1F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698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20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2</w:t>
            </w:r>
          </w:p>
        </w:tc>
        <w:tc>
          <w:tcPr>
            <w:tcW w:type="dxa" w:w="8454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21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Инвентаризация и учёт информационных ресурсов (систем), средств обработки информации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22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2.1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23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наличия заполненных форм учёта информационных ресурсов (систем), средств обработки информации и степени их актуальности: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24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25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26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2.1.1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27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Учёт информационных ресурсов и информационных систем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28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29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Проверяется, в том числе, корректность установленных классов защищённости (подтверждённых актами классификации) и обоснованность критичности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2A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2.1.2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2B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учёта автоматизированных рабочих мест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2C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2D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2E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2.1.3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2F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учёта серверов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30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31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32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2.1.4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33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учёта сетевого оборудования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34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35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36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2.1.5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37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учёта съёмных носителей информации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38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39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3A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2.1.6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3B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учёта средств защиты информации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3C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3D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3E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2.2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3F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наличия разработанных технических паспортов на информационные системы и степени их актуальности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40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41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42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2.3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43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наличия разработанных описаний технологического процесса обработки информации в информационной системе и степени их актуальности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44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45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46000000">
            <w:pPr>
              <w:pStyle w:val="Style_3"/>
              <w:keepNext w:val="1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3</w:t>
            </w:r>
          </w:p>
        </w:tc>
        <w:tc>
          <w:tcPr>
            <w:tcW w:type="dxa" w:w="8454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47000000">
            <w:pPr>
              <w:pStyle w:val="Style_3"/>
              <w:keepNext w:val="1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Эксплуатация и предоставление прав доступа к информационным ресурсам (системам), средствам обработки информации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48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3.1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49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наличия заявок на предоставление (изменение) прав доступа к информационным ресурсам (системам), средствам обработки информации, матрицы доступа и их соответствие реально имеющимся правам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4A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4B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4C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3.2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4D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перечня используемых для доступа к АРМ учётных записей пользователей с фактическими использованными для доступа к АРМ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4E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4F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50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3.3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51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Выборочная проверка отсутствия активных (незаблокированных) учётных записей уволенных работников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52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53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54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3.4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55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Выборочная проверка наличия минимальных прав доступа у заблокированных учётных записей</w:t>
            </w:r>
          </w:p>
          <w:p w14:paraId="56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57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58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59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3.5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5A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 АРМ пользователей и серверах наличия информации (в том числе в истории интернет-браузеров), не относящейся к служебным обязанностям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5B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5C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5D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3.6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5E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состава используемого на АРМ пользователей и сервере программного обеспечения (в соответствии с Реестром разрешённого к использованию ПО)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5F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60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61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3.7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62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наличия печатей (пломб) на АРМ и серверах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63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64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65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3.8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66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наличия установленных на АРМ и серверах паролей на доступ к BIOS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67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68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69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3.9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6A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возможности использования на АРМ пользователей технологий беспроводной передачи данных, веб-камер и микрофонов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6B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6C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6D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3.10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6E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работоспособности на АРМ и серверах средств защиты информации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6F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70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71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3.11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72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наличия действующих сертификатов соответствия ФСТЭК России, выданных на используемые средства защиты информации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73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74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75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3.12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76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настроек программного обеспечения и средств защиты информации требованиям эксплуатационной документации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77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78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Проверяется, в том числе, актуальность антивирусных баз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79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3.13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7A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АРМ и серверов на предмет подключения к ним мобильных устройств передачи информации (в ретроспективе), а также неучтённых съёмных носителей информации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7B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7C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7D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4</w:t>
            </w:r>
          </w:p>
        </w:tc>
        <w:tc>
          <w:tcPr>
            <w:tcW w:type="dxa" w:w="8454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7E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Учёт и использование съёмных носителей информации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7F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4.1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80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журнала учёта выдачи съёмных носителей информации с фактическим наличием у работников данных съёмных носителей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81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82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83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4.2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84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наличия перечня мест хранения съёмных носителей, назначения ответственных за них лиц и степени их актуальности</w:t>
            </w:r>
          </w:p>
          <w:p w14:paraId="85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86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87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88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4.3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89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съёмных носителей информации на предмет наличия информации, не связанной с исполнением служебных обязанностей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8A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8B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8C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4.4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8D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выполнения уничтожения (стирания) информации со съёмных носителей информации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8E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8F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90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4.5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91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выполнения порядка уничтожения съёмных носителей информации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92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93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94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5</w:t>
            </w:r>
          </w:p>
        </w:tc>
        <w:tc>
          <w:tcPr>
            <w:tcW w:type="dxa" w:w="8454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95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Эксплуатация аттестованных по требованиям безопасности информации информационных систем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96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5.1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97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наличия аттестата соответствия на информационные системы, выданного лицензиатом ФСТЭК России, и срока его действия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98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99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9A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5.2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9B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выполнения порядка действий в ходе эксплуатации аттестованной информационной системы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9C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9D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Проверяется в случае обнаружения расхождений между техническим паспортом информационной системы сведениями, указанными в аттестационной документации, и реальным состоянием информационной системы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9E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6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9F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Использование аутентификационной информации при доступе к информационным ресурсам (системам), средствам обработки информации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A0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A1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A2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6.1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A3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формата задания имён доступа пользователей установленным требованиям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A4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A5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A6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6.2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A7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отсутствия гостевых учётных записей для доступа к АРМ, серверам, активному сетевому оборудованию, средствам защиты информации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A8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A9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AA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6.3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AB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Выборочная проверка реализации требований, установленных к качеству аутентификационной информации и мер по обеспечению её безопасности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AC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AD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После проверок исполнения требований к качеству пароля (приводящие к его санкционированной компрометации), пользователь должен продемонстрировать установленный пароль на доступ, после чего незамедлительно его сменить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AE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6.4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AF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Отсутствие сохранённых паролей доступа как на средствах программного обеспечения, так и на бумажных носителях (вне отведённых для этого мест)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B0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B1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B2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6.5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B3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исполнения требований, предъявляемых к учету и использованию дополнительных средств аутентификации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B4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B5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При их использовании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B6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7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B7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Организация доступа в помещения обработки информации и выполнение требований, установленных к таким помещениям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B8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B9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BA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7.1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BB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наличия перечня помещений, в которых разрешена обработка конфиденциальной информации (в том числе персональных данных) и степени его актуальности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BC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BD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BE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7.2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BF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наличия перечня лиц, допущенных в помещения обработки конфиденциальной информации, степени его актуальности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C0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C1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наличия перечней для каждого помещения, а также в ходе проведения аудита проверяется степень исполнения данного требования при доступе в помещения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C2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7.3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C3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реализации требований, предъявляемых к помещениям обработки конфиденциальной информации: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C4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C5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C6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7.3.1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C7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наличие ограждающих конструкций, предполагающих существенные трудности для нарушителей по их преодолению (металлические решётки на окнах, металлическая дверь, система контроля и управления доступом и так далее)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C8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C9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CA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7.3.2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CB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надёжные входные двери с замками, а также средствами опечатывания помещений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CC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CD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CE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7.3.3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CF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окна помещений, расположенных на первых или последних этажах зданий, а также окна, находящиеся около пожарных лестниц и других мест, откуда возможно проникновение в помещения посторонних лиц, оборудованы металлическими решётками или ставнями, или охранной сигнализацией, или другими средствами, препятствующими неконтролируемому проникновению в помещения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D0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D1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D2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7.4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D3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наличия перечня мест хранения материальных носителей персональных данных и ответственных лиц, степени актуальности данного перечня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D4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D5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D6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7.5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D7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реализации дополнительных требований, предъявляемых к спецпомещениям: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D8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D9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DA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7.5.1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DB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оборудованы устройствами, обеспечивающими постоянное закрытие дверей на замок и их открытие только для санкционированного прохода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DC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DD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DE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7.6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DF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наличия журнала учёта хранилищ СКЗИ и ключей от них, а также степени его актуальности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E0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E1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E2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8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E3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Защита технических средств от внешних воздействий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E4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E5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E6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8.1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E7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Способ реализации учёта доступа в помещения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E8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E9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Указывается реализованный способ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EA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8.2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EB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наличия средств обеспечения температурно-влажностного режима серверных помещений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EC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ED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EE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8.3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EF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наличия средств обеспечения бесперебойного резервного питания для АРМ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F0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F1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F2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8.4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F3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наличия средств обеспечения бесперебойного резервного питания для серверов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F4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F5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F6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8.5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F7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наличия средств обеспечения бесперебойного резервного питания для активного сетевого оборудования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F8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F9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FA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9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FB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Обеспечение отказоустойчивости технических средств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FC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FD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FE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9.1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FF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резервирования средств обработки информации, имеющих высокую критичность и способа резервирования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00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01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Указать способ резервирования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02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9.1.1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03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АРМ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04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05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06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9.1.2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07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серверов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08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/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09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9.1.3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0A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активного сетевого оборудования, в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>том числе средств защиты информации, выполненных в виде программно-аппаратных комплексов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0B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/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0C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9.2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0D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наличия контроля основных показателей функционирования технических средств (степени загрузки: процессорных мощностей, дискового пространства, оперативной памяти, каналов связи и прочее)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0E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0F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Указать, какие показатели контролируются какими средствами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10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10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11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Резервное копирование защищаемой информации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12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13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14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10.1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15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наличия заполненного перечня информационных ресурсов, подлежащих резервному копированию, его полноту и степень актуальности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16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17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18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10.2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19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ведения журнала проведения резервного копирования информации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1A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1B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1C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10.3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1D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ведения журнала восстановления информации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1E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1F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20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10.4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21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мест хранения резервных копий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22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23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24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11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25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Учёт и использование средств криптографической защиты информации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26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27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28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11.1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29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условий эксплуатации СКЗИ, в том числе выполнение требований эксплуатационной документации на СКЗИ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2A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2B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2C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11.2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2D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журнала поэкземплярного учёта СКЗИ, эксплуатационной и технической документации к ним, ключевых документов, степени его актуальности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2E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2F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30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11.3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31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технического (аппаратного) журнала, степени его актуальности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32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33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34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11.4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35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порядка уничтожения криптографических ключей (ключевой информации)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36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37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38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12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39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Обработка персональных данных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3A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3B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3C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12.1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3D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наличия размещённых на информационном интернет-портале АМО Северский район «Политики обработки персональных данных»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3E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3F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40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12.2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41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степени актуальности уведомления об обработке персональных данных, поданных в Роскомнадзор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42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43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44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12.3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45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наличия перечня обрабатываемых персональных данных и степени его актуальности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46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47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48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12.4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49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наличия перечня должностей, замещение которых предусматривает осуществление обработки персональных данных, степени его актуальности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4A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4B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4C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12.5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4D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наличия перечня информационных систем, в которых осуществляется обработка персональных данных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4E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4F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50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12.6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51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соблюдения требований по учёту и реагированию на запросы субъектов персональных данных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52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53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54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12.7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55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Соблюдение условий и порядка обработки персональных данных граждан, обратившихся в АМО Северский район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56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57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58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12.8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59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Соблюдение процедур, направленных на предотвращение и выявление нарушений законодательства РФ в сфере персональных данных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5A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5B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5C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13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5D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Нормативно-методическое обеспечение системы защиты информации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5E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5F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60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13.1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61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наличия модели угроз безопасности информации и степени её актуальности с учётом используемых технологий обработки информации (срок актуальности документа не может превышать 3 лет)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62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63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64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13.2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65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наличия Эскизного проекта системы обеспечения информационной безопасности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66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67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68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13.3</w:t>
            </w:r>
          </w:p>
        </w:tc>
        <w:tc>
          <w:tcPr>
            <w:tcW w:type="dxa" w:w="40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69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ознакомления работников с нормативными документами, регламентирующими процессы обработки и защиты информации (в том числе персональных данных)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6A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6B01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Может проводиться в формате тестирования или анкетирования с установленным перечнем контрольных вопросов</w:t>
            </w:r>
          </w:p>
        </w:tc>
      </w:tr>
    </w:tbl>
    <w:p w14:paraId="6C010000">
      <w:pPr>
        <w:pStyle w:val="Style_3"/>
        <w:widowControl w:val="1"/>
        <w:spacing w:line="240" w:lineRule="auto"/>
        <w:ind/>
        <w:jc w:val="both"/>
        <w:rPr>
          <w:b w:val="1"/>
          <w:sz w:val="28"/>
        </w:rPr>
      </w:pPr>
    </w:p>
    <w:p w14:paraId="6D010000">
      <w:pPr>
        <w:pStyle w:val="Style_3"/>
        <w:widowControl w:val="1"/>
        <w:spacing w:line="240" w:lineRule="auto"/>
        <w:ind/>
        <w:jc w:val="both"/>
        <w:rPr>
          <w:b w:val="1"/>
          <w:sz w:val="28"/>
        </w:rPr>
      </w:pPr>
    </w:p>
    <w:p w14:paraId="6E010000">
      <w:pPr>
        <w:pStyle w:val="Style_3"/>
        <w:widowControl w:val="1"/>
        <w:spacing w:line="240" w:lineRule="auto"/>
        <w:ind/>
        <w:jc w:val="both"/>
        <w:rPr>
          <w:b w:val="1"/>
          <w:sz w:val="28"/>
        </w:rPr>
      </w:pPr>
    </w:p>
    <w:p w14:paraId="6F010000">
      <w:pPr>
        <w:pStyle w:val="Style_3"/>
        <w:widowControl w:val="1"/>
        <w:spacing w:line="240" w:lineRule="auto"/>
        <w:ind/>
        <w:jc w:val="both"/>
        <w:rPr>
          <w:b w:val="1"/>
          <w:sz w:val="28"/>
        </w:rPr>
      </w:pPr>
    </w:p>
    <w:p w14:paraId="70010000">
      <w:pPr>
        <w:pStyle w:val="Style_3"/>
        <w:widowControl w:val="1"/>
        <w:spacing w:line="240" w:lineRule="auto"/>
        <w:ind/>
        <w:jc w:val="both"/>
        <w:rPr>
          <w:b w:val="1"/>
          <w:sz w:val="20"/>
        </w:rPr>
      </w:pPr>
      <w:r>
        <w:rPr>
          <w:rFonts w:ascii="Times New Roman" w:hAnsi="Times New Roman"/>
          <w:b w:val="0"/>
          <w:sz w:val="28"/>
        </w:rPr>
        <w:t>Начальник управления информатизации и</w:t>
      </w:r>
    </w:p>
    <w:p w14:paraId="71010000">
      <w:pPr>
        <w:pStyle w:val="Style_3"/>
        <w:widowControl w:val="1"/>
        <w:spacing w:line="240" w:lineRule="auto"/>
        <w:ind/>
        <w:jc w:val="both"/>
        <w:rPr>
          <w:b w:val="1"/>
          <w:sz w:val="20"/>
        </w:rPr>
      </w:pPr>
      <w:r>
        <w:rPr>
          <w:rFonts w:ascii="Times New Roman" w:hAnsi="Times New Roman"/>
          <w:b w:val="0"/>
          <w:sz w:val="28"/>
        </w:rPr>
        <w:t>информационной безопасности</w:t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 xml:space="preserve">   </w:t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 xml:space="preserve">   </w:t>
      </w:r>
      <w:r>
        <w:rPr>
          <w:rFonts w:ascii="Times New Roman" w:hAnsi="Times New Roman"/>
          <w:b w:val="0"/>
          <w:sz w:val="28"/>
        </w:rPr>
        <w:t>Н.Н.Сергиевская</w:t>
      </w:r>
    </w:p>
    <w:sectPr>
      <w:headerReference r:id="rId1" w:type="default"/>
      <w:footerReference r:id="rId2" w:type="default"/>
      <w:type w:val="nextPage"/>
      <w:pgSz w:h="16848" w:orient="portrait" w:w="11908"/>
      <w:pgMar w:bottom="1134" w:footer="567" w:gutter="0" w:header="567" w:left="1644" w:right="850" w:top="1134"/>
      <w:pgNumType w:fmt="decimal"/>
      <w:titlePg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 w14:paraId="75010000">
      <w:pPr>
        <w:widowControl w:val="1"/>
        <w:spacing w:after="0" w:line="240" w:lineRule="auto"/>
        <w:ind/>
      </w:pPr>
      <w:r>
        <w:separator/>
      </w:r>
    </w:p>
  </w:endnote>
  <w:endnote w:id="0" w:type="continuationSeparator">
    <w:p w14:paraId="76010000">
      <w:pPr>
        <w:widowControl w:val="1"/>
        <w:spacing w:after="0" w:line="240" w:lineRule="auto"/>
        <w:ind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widowControl w:val="1"/>
      <w:ind/>
      <w:jc w:val="center"/>
    </w:pP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 w14:paraId="72010000">
      <w:pPr>
        <w:rPr>
          <w:sz w:val="12"/>
        </w:rPr>
      </w:pPr>
    </w:p>
  </w:footnote>
  <w:footnote w:id="0" w:type="continuationSeparator">
    <w:p w14:paraId="73010000">
      <w:pPr>
        <w:rPr>
          <w:sz w:val="12"/>
        </w:rPr>
      </w:pPr>
    </w:p>
  </w:footnote>
  <w:footnote w:id="1">
    <w:p w14:paraId="74010000">
      <w:pPr>
        <w:pStyle w:val="Style_101"/>
        <w:widowControl w:val="1"/>
        <w:tabs>
          <w:tab w:leader="none" w:pos="709" w:val="clear"/>
          <w:tab w:leader="none" w:pos="3402" w:val="left"/>
        </w:tabs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Если требование не применимо к проверяемому подразделению – в графе «результаты проверки» делается соответствующая запись. В графе «примечание» указываются комментарии по результату оценки объекта проверки.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25"/>
      <w:suff w:val="space"/>
      <w:lvlText w:val="%1."/>
      <w:lvlJc w:val="left"/>
      <w:pPr>
        <w:widowControl w:val="1"/>
        <w:tabs>
          <w:tab w:leader="none" w:pos="0" w:val="left"/>
        </w:tabs>
        <w:ind w:firstLine="709"/>
      </w:pPr>
    </w:lvl>
    <w:lvl w:ilvl="1">
      <w:start w:val="1"/>
      <w:numFmt w:val="decimal"/>
      <w:suff w:val="space"/>
      <w:lvlText w:val="%1.%2."/>
      <w:lvlJc w:val="left"/>
      <w:pPr>
        <w:widowControl w:val="1"/>
        <w:tabs>
          <w:tab w:leader="none" w:pos="0" w:val="left"/>
        </w:tabs>
        <w:ind w:firstLine="709"/>
      </w:pPr>
    </w:lvl>
    <w:lvl w:ilvl="2">
      <w:start w:val="1"/>
      <w:numFmt w:val="decimal"/>
      <w:suff w:val="space"/>
      <w:lvlText w:val="%1.%2.%3."/>
      <w:lvlJc w:val="left"/>
      <w:pPr>
        <w:widowControl w:val="1"/>
        <w:tabs>
          <w:tab w:leader="none" w:pos="0" w:val="left"/>
        </w:tabs>
        <w:ind w:firstLine="709"/>
      </w:pPr>
    </w:lvl>
    <w:lvl w:ilvl="3">
      <w:start w:val="1"/>
      <w:numFmt w:val="decimal"/>
      <w:suff w:val="space"/>
      <w:lvlText w:val="%1.%2.%3.%4."/>
      <w:lvlJc w:val="left"/>
      <w:pPr>
        <w:widowControl w:val="1"/>
        <w:tabs>
          <w:tab w:leader="none" w:pos="0" w:val="left"/>
        </w:tabs>
        <w:ind w:firstLine="709"/>
      </w:pPr>
    </w:lvl>
    <w:lvl w:ilvl="4">
      <w:start w:val="1"/>
      <w:numFmt w:val="decimal"/>
      <w:suff w:val="space"/>
      <w:lvlText w:val="%1.%2.%3.%4.%5."/>
      <w:lvlJc w:val="left"/>
      <w:pPr>
        <w:widowControl w:val="1"/>
        <w:tabs>
          <w:tab w:leader="none" w:pos="0" w:val="left"/>
        </w:tabs>
        <w:ind w:firstLine="709"/>
      </w:pPr>
    </w:lvl>
    <w:lvl w:ilvl="5">
      <w:start w:val="1"/>
      <w:numFmt w:val="decimal"/>
      <w:suff w:val="space"/>
      <w:lvlText w:val="%1.%2.%3.%4.%5.%6."/>
      <w:lvlJc w:val="left"/>
      <w:pPr>
        <w:widowControl w:val="1"/>
        <w:tabs>
          <w:tab w:leader="none" w:pos="0" w:val="left"/>
        </w:tabs>
        <w:ind w:firstLine="709"/>
      </w:pPr>
    </w:lvl>
    <w:lvl w:ilvl="6">
      <w:start w:val="1"/>
      <w:numFmt w:val="decimal"/>
      <w:suff w:val="space"/>
      <w:lvlText w:val="%1.%2.%3.%4.%5.%6.%7."/>
      <w:lvlJc w:val="left"/>
      <w:pPr>
        <w:widowControl w:val="1"/>
        <w:tabs>
          <w:tab w:leader="none" w:pos="0" w:val="left"/>
        </w:tabs>
        <w:ind w:firstLine="709"/>
      </w:pPr>
    </w:lvl>
    <w:lvl w:ilvl="7">
      <w:start w:val="1"/>
      <w:numFmt w:val="decimal"/>
      <w:suff w:val="space"/>
      <w:lvlText w:val="%1.%2.%3.%4.%5.%6.%7.%8."/>
      <w:lvlJc w:val="left"/>
      <w:pPr>
        <w:widowControl w:val="1"/>
        <w:tabs>
          <w:tab w:leader="none" w:pos="0" w:val="left"/>
        </w:tabs>
        <w:ind w:firstLine="709"/>
      </w:pPr>
    </w:lvl>
    <w:lvl w:ilvl="8">
      <w:start w:val="1"/>
      <w:numFmt w:val="decimal"/>
      <w:suff w:val="space"/>
      <w:lvlText w:val="%1.%2.%3.%4.%5.%6.%7.%8.%9."/>
      <w:lvlJc w:val="left"/>
      <w:pPr>
        <w:widowControl w:val="1"/>
        <w:tabs>
          <w:tab w:leader="none" w:pos="0" w:val="left"/>
        </w:tabs>
        <w:ind w:firstLine="709"/>
      </w:pPr>
    </w:lvl>
  </w:abstractNum>
  <w:abstractNum w:abstractNumId="1">
    <w:lvl w:ilvl="0">
      <w:start w:val="1"/>
      <w:numFmt w:val="bullet"/>
      <w:pStyle w:val="Style_53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1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2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3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4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5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6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7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8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Liberation Serif" w:hAnsi="Liberation Serif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0"/>
      <w:spacing w:line="240" w:lineRule="auto"/>
      <w:ind/>
      <w:jc w:val="center"/>
    </w:pPr>
    <w:rPr>
      <w:rFonts w:ascii="PT Astra Serif" w:hAnsi="PT Astra Serif"/>
      <w:color w:val="000000"/>
      <w:sz w:val="28"/>
    </w:rPr>
  </w:style>
  <w:style w:default="1" w:styleId="Style_3_ch" w:type="character">
    <w:name w:val="Normal"/>
    <w:link w:val="Style_3"/>
    <w:rPr>
      <w:rFonts w:ascii="PT Astra Serif" w:hAnsi="PT Astra Serif"/>
      <w:color w:val="000000"/>
      <w:sz w:val="28"/>
    </w:rPr>
  </w:style>
  <w:style w:styleId="Style_5" w:type="paragraph">
    <w:name w:val="Нумерованный 5 начало"/>
    <w:basedOn w:val="Style_7"/>
    <w:next w:val="Style_6"/>
    <w:link w:val="Style_5_ch"/>
    <w:pPr>
      <w:widowControl w:val="1"/>
      <w:spacing w:after="0" w:before="0"/>
      <w:ind w:firstLine="0"/>
    </w:pPr>
  </w:style>
  <w:style w:styleId="Style_5_ch" w:type="character">
    <w:name w:val="Нумерованный 5 начало"/>
    <w:basedOn w:val="Style_7_ch"/>
    <w:link w:val="Style_5"/>
  </w:style>
  <w:style w:styleId="Style_8" w:type="paragraph">
    <w:name w:val="table of authorities"/>
    <w:basedOn w:val="Style_9"/>
    <w:link w:val="Style_8_ch"/>
    <w:pPr>
      <w:widowControl w:val="1"/>
      <w:ind w:firstLine="0"/>
    </w:pPr>
  </w:style>
  <w:style w:styleId="Style_8_ch" w:type="character">
    <w:name w:val="table of authorities"/>
    <w:basedOn w:val="Style_9_ch"/>
    <w:link w:val="Style_8"/>
  </w:style>
  <w:style w:styleId="Style_10" w:type="paragraph">
    <w:name w:val="toc 2"/>
    <w:basedOn w:val="Style_11"/>
    <w:link w:val="Style_10_ch"/>
    <w:uiPriority w:val="39"/>
    <w:pPr>
      <w:widowControl w:val="1"/>
      <w:tabs>
        <w:tab w:leader="none" w:pos="709" w:val="clear"/>
        <w:tab w:leader="dot" w:pos="9355" w:val="right"/>
      </w:tabs>
      <w:ind w:firstLine="0"/>
    </w:pPr>
  </w:style>
  <w:style w:styleId="Style_10_ch" w:type="character">
    <w:name w:val="toc 2"/>
    <w:basedOn w:val="Style_11_ch"/>
    <w:link w:val="Style_10"/>
  </w:style>
  <w:style w:styleId="Style_12" w:type="paragraph">
    <w:name w:val="Фуригана"/>
    <w:link w:val="Style_12_ch"/>
    <w:rPr>
      <w:sz w:val="12"/>
      <w:u w:val="none"/>
    </w:rPr>
  </w:style>
  <w:style w:styleId="Style_12_ch" w:type="character">
    <w:name w:val="Фуригана"/>
    <w:link w:val="Style_12"/>
    <w:rPr>
      <w:sz w:val="12"/>
      <w:u w:val="none"/>
    </w:rPr>
  </w:style>
  <w:style w:styleId="Style_13" w:type="paragraph">
    <w:name w:val="Заголовок списка иллюстраций"/>
    <w:basedOn w:val="Style_9"/>
    <w:link w:val="Style_13_ch"/>
    <w:pPr>
      <w:widowControl w:val="1"/>
      <w:ind w:firstLine="0"/>
      <w:jc w:val="center"/>
    </w:pPr>
  </w:style>
  <w:style w:styleId="Style_13_ch" w:type="character">
    <w:name w:val="Заголовок списка иллюстраций"/>
    <w:basedOn w:val="Style_9_ch"/>
    <w:link w:val="Style_13"/>
  </w:style>
  <w:style w:styleId="Style_14" w:type="paragraph">
    <w:name w:val="caption"/>
    <w:basedOn w:val="Style_3"/>
    <w:link w:val="Style_14_ch"/>
    <w:pPr>
      <w:widowControl w:val="1"/>
      <w:spacing w:after="0" w:before="0"/>
      <w:ind/>
    </w:pPr>
    <w:rPr>
      <w:i w:val="0"/>
      <w:sz w:val="28"/>
    </w:rPr>
  </w:style>
  <w:style w:styleId="Style_14_ch" w:type="character">
    <w:name w:val="caption"/>
    <w:basedOn w:val="Style_3_ch"/>
    <w:link w:val="Style_14"/>
    <w:rPr>
      <w:i w:val="0"/>
      <w:sz w:val="28"/>
    </w:rPr>
  </w:style>
  <w:style w:styleId="Style_15" w:type="paragraph">
    <w:name w:val="toc 4"/>
    <w:basedOn w:val="Style_11"/>
    <w:link w:val="Style_15_ch"/>
    <w:uiPriority w:val="39"/>
    <w:pPr>
      <w:widowControl w:val="1"/>
      <w:tabs>
        <w:tab w:leader="none" w:pos="709" w:val="clear"/>
        <w:tab w:leader="dot" w:pos="8789" w:val="right"/>
      </w:tabs>
      <w:ind w:firstLine="0"/>
    </w:pPr>
  </w:style>
  <w:style w:styleId="Style_15_ch" w:type="character">
    <w:name w:val="toc 4"/>
    <w:basedOn w:val="Style_11_ch"/>
    <w:link w:val="Style_15"/>
  </w:style>
  <w:style w:styleId="Style_16" w:type="paragraph">
    <w:name w:val="List Continue 3"/>
    <w:basedOn w:val="Style_7"/>
    <w:link w:val="Style_16_ch"/>
    <w:pPr>
      <w:widowControl w:val="1"/>
      <w:spacing w:after="0" w:before="0"/>
      <w:ind w:firstLine="0"/>
    </w:pPr>
  </w:style>
  <w:style w:styleId="Style_16_ch" w:type="character">
    <w:name w:val="List Continue 3"/>
    <w:basedOn w:val="Style_7_ch"/>
    <w:link w:val="Style_16"/>
  </w:style>
  <w:style w:styleId="Style_17" w:type="paragraph">
    <w:name w:val="heading 7"/>
    <w:basedOn w:val="Style_9"/>
    <w:next w:val="Style_18"/>
    <w:link w:val="Style_17_ch"/>
    <w:uiPriority w:val="9"/>
    <w:qFormat/>
    <w:pPr>
      <w:widowControl w:val="1"/>
      <w:numPr>
        <w:ilvl w:val="0"/>
        <w:numId w:val="0"/>
      </w:numPr>
      <w:spacing w:after="0" w:before="0"/>
      <w:ind/>
      <w:outlineLvl w:val="6"/>
    </w:pPr>
  </w:style>
  <w:style w:styleId="Style_17_ch" w:type="character">
    <w:name w:val="heading 7"/>
    <w:basedOn w:val="Style_9_ch"/>
    <w:link w:val="Style_17"/>
  </w:style>
  <w:style w:styleId="Style_19" w:type="paragraph">
    <w:name w:val="Горизонтальная линия"/>
    <w:basedOn w:val="Style_3"/>
    <w:next w:val="Style_18"/>
    <w:link w:val="Style_19_ch"/>
    <w:pPr>
      <w:widowControl w:val="1"/>
      <w:pBdr>
        <w:bottom w:color="000000" w:space="0" w:sz="8" w:val="single"/>
      </w:pBdr>
      <w:spacing w:after="0" w:before="0"/>
      <w:ind/>
    </w:pPr>
    <w:rPr>
      <w:sz w:val="4"/>
    </w:rPr>
  </w:style>
  <w:style w:styleId="Style_19_ch" w:type="character">
    <w:name w:val="Горизонтальная линия"/>
    <w:basedOn w:val="Style_3_ch"/>
    <w:link w:val="Style_19"/>
    <w:rPr>
      <w:sz w:val="4"/>
    </w:rPr>
  </w:style>
  <w:style w:styleId="Style_20" w:type="paragraph">
    <w:name w:val="toc 6"/>
    <w:basedOn w:val="Style_11"/>
    <w:link w:val="Style_20_ch"/>
    <w:uiPriority w:val="39"/>
    <w:pPr>
      <w:widowControl w:val="1"/>
      <w:tabs>
        <w:tab w:leader="none" w:pos="709" w:val="clear"/>
        <w:tab w:leader="dot" w:pos="8223" w:val="right"/>
      </w:tabs>
      <w:ind w:firstLine="0"/>
    </w:pPr>
  </w:style>
  <w:style w:styleId="Style_20_ch" w:type="character">
    <w:name w:val="toc 6"/>
    <w:basedOn w:val="Style_11_ch"/>
    <w:link w:val="Style_20"/>
  </w:style>
  <w:style w:styleId="Style_21" w:type="paragraph">
    <w:name w:val="toc 7"/>
    <w:basedOn w:val="Style_11"/>
    <w:link w:val="Style_21_ch"/>
    <w:uiPriority w:val="39"/>
    <w:pPr>
      <w:widowControl w:val="1"/>
      <w:tabs>
        <w:tab w:leader="none" w:pos="709" w:val="clear"/>
        <w:tab w:leader="dot" w:pos="7940" w:val="right"/>
      </w:tabs>
      <w:ind w:firstLine="0"/>
    </w:pPr>
  </w:style>
  <w:style w:styleId="Style_21_ch" w:type="character">
    <w:name w:val="toc 7"/>
    <w:basedOn w:val="Style_11_ch"/>
    <w:link w:val="Style_21"/>
  </w:style>
  <w:style w:styleId="Style_22" w:type="paragraph">
    <w:name w:val="Нумерованный 4 прод."/>
    <w:basedOn w:val="Style_7"/>
    <w:link w:val="Style_22_ch"/>
    <w:pPr>
      <w:widowControl w:val="1"/>
      <w:spacing w:after="0" w:before="0"/>
      <w:ind w:firstLine="0"/>
    </w:pPr>
  </w:style>
  <w:style w:styleId="Style_22_ch" w:type="character">
    <w:name w:val="Нумерованный 4 прод."/>
    <w:basedOn w:val="Style_7_ch"/>
    <w:link w:val="Style_22"/>
  </w:style>
  <w:style w:styleId="Style_23" w:type="paragraph">
    <w:name w:val="Содержимое списка"/>
    <w:basedOn w:val="Style_3"/>
    <w:link w:val="Style_23_ch"/>
    <w:pPr>
      <w:widowControl w:val="1"/>
      <w:ind w:firstLine="0"/>
    </w:pPr>
  </w:style>
  <w:style w:styleId="Style_23_ch" w:type="character">
    <w:name w:val="Содержимое списка"/>
    <w:basedOn w:val="Style_3_ch"/>
    <w:link w:val="Style_23"/>
  </w:style>
  <w:style w:styleId="Style_24" w:type="paragraph">
    <w:name w:val="Символы названия"/>
    <w:link w:val="Style_24_ch"/>
  </w:style>
  <w:style w:styleId="Style_24_ch" w:type="character">
    <w:name w:val="Символы названия"/>
    <w:link w:val="Style_24"/>
  </w:style>
  <w:style w:styleId="Style_25" w:type="paragraph">
    <w:name w:val="List Number"/>
    <w:basedOn w:val="Style_7"/>
    <w:link w:val="Style_25_ch"/>
    <w:pPr>
      <w:widowControl w:val="1"/>
      <w:numPr>
        <w:ilvl w:val="0"/>
        <w:numId w:val="1"/>
      </w:numPr>
      <w:spacing w:after="0" w:before="0"/>
      <w:ind/>
    </w:pPr>
  </w:style>
  <w:style w:styleId="Style_25_ch" w:type="character">
    <w:name w:val="List Number"/>
    <w:basedOn w:val="Style_7_ch"/>
    <w:link w:val="Style_25"/>
  </w:style>
  <w:style w:styleId="Style_26" w:type="paragraph">
    <w:name w:val="Указатель пользователя 8"/>
    <w:basedOn w:val="Style_11"/>
    <w:link w:val="Style_26_ch"/>
    <w:pPr>
      <w:widowControl w:val="1"/>
      <w:tabs>
        <w:tab w:leader="none" w:pos="709" w:val="clear"/>
        <w:tab w:leader="dot" w:pos="7657" w:val="right"/>
      </w:tabs>
      <w:ind w:firstLine="0"/>
    </w:pPr>
  </w:style>
  <w:style w:styleId="Style_26_ch" w:type="character">
    <w:name w:val="Указатель пользователя 8"/>
    <w:basedOn w:val="Style_11_ch"/>
    <w:link w:val="Style_26"/>
  </w:style>
  <w:style w:styleId="Style_27" w:type="paragraph">
    <w:name w:val="Блочная цитата"/>
    <w:basedOn w:val="Style_3"/>
    <w:link w:val="Style_27_ch"/>
    <w:pPr>
      <w:widowControl w:val="1"/>
      <w:spacing w:after="0" w:before="0"/>
      <w:ind w:firstLine="0"/>
    </w:pPr>
  </w:style>
  <w:style w:styleId="Style_27_ch" w:type="character">
    <w:name w:val="Блочная цитата"/>
    <w:basedOn w:val="Style_3_ch"/>
    <w:link w:val="Style_27"/>
  </w:style>
  <w:style w:styleId="Style_28" w:type="paragraph">
    <w:name w:val="Нумерованный 3 конец"/>
    <w:basedOn w:val="Style_7"/>
    <w:next w:val="Style_29"/>
    <w:link w:val="Style_28_ch"/>
    <w:pPr>
      <w:widowControl w:val="1"/>
      <w:spacing w:after="0" w:before="0"/>
      <w:ind w:firstLine="0"/>
    </w:pPr>
  </w:style>
  <w:style w:styleId="Style_28_ch" w:type="character">
    <w:name w:val="Нумерованный 3 конец"/>
    <w:basedOn w:val="Style_7_ch"/>
    <w:link w:val="Style_28"/>
  </w:style>
  <w:style w:styleId="Style_30" w:type="paragraph">
    <w:name w:val="Верхний колонтитул справа"/>
    <w:basedOn w:val="Style_3"/>
    <w:link w:val="Style_30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30_ch" w:type="character">
    <w:name w:val="Верхний колонтитул справа"/>
    <w:basedOn w:val="Style_3_ch"/>
    <w:link w:val="Style_30"/>
  </w:style>
  <w:style w:styleId="Style_31" w:type="paragraph">
    <w:name w:val="Нумерованный 3 начало"/>
    <w:basedOn w:val="Style_7"/>
    <w:next w:val="Style_29"/>
    <w:link w:val="Style_31_ch"/>
    <w:pPr>
      <w:widowControl w:val="1"/>
      <w:spacing w:after="0" w:before="0"/>
      <w:ind w:firstLine="0"/>
    </w:pPr>
  </w:style>
  <w:style w:styleId="Style_31_ch" w:type="character">
    <w:name w:val="Нумерованный 3 начало"/>
    <w:basedOn w:val="Style_7_ch"/>
    <w:link w:val="Style_31"/>
  </w:style>
  <w:style w:styleId="Style_32" w:type="paragraph">
    <w:name w:val="Нумерованный 1 конец"/>
    <w:basedOn w:val="Style_7"/>
    <w:next w:val="Style_25"/>
    <w:link w:val="Style_32_ch"/>
    <w:pPr>
      <w:widowControl w:val="1"/>
      <w:spacing w:after="0" w:before="0"/>
      <w:ind w:firstLine="0"/>
    </w:pPr>
  </w:style>
  <w:style w:styleId="Style_32_ch" w:type="character">
    <w:name w:val="Нумерованный 1 конец"/>
    <w:basedOn w:val="Style_7_ch"/>
    <w:link w:val="Style_32"/>
  </w:style>
  <w:style w:styleId="Style_33" w:type="paragraph">
    <w:name w:val="Заголовок списка"/>
    <w:basedOn w:val="Style_3"/>
    <w:next w:val="Style_23"/>
    <w:link w:val="Style_33_ch"/>
    <w:pPr>
      <w:widowControl w:val="1"/>
      <w:ind w:firstLine="0"/>
    </w:pPr>
  </w:style>
  <w:style w:styleId="Style_33_ch" w:type="character">
    <w:name w:val="Заголовок списка"/>
    <w:basedOn w:val="Style_3_ch"/>
    <w:link w:val="Style_33"/>
  </w:style>
  <w:style w:styleId="Style_34" w:type="paragraph">
    <w:name w:val="Endnote"/>
    <w:basedOn w:val="Style_3"/>
    <w:link w:val="Style_34_ch"/>
    <w:pPr>
      <w:widowControl w:val="1"/>
      <w:ind w:firstLine="0"/>
    </w:pPr>
    <w:rPr>
      <w:sz w:val="28"/>
    </w:rPr>
  </w:style>
  <w:style w:styleId="Style_34_ch" w:type="character">
    <w:name w:val="Endnote"/>
    <w:basedOn w:val="Style_3_ch"/>
    <w:link w:val="Style_34"/>
    <w:rPr>
      <w:sz w:val="28"/>
    </w:rPr>
  </w:style>
  <w:style w:styleId="Style_35" w:type="paragraph">
    <w:name w:val="heading 3"/>
    <w:basedOn w:val="Style_9"/>
    <w:next w:val="Style_18"/>
    <w:link w:val="Style_35_ch"/>
    <w:uiPriority w:val="9"/>
    <w:qFormat/>
    <w:pPr>
      <w:widowControl w:val="1"/>
      <w:numPr>
        <w:ilvl w:val="0"/>
        <w:numId w:val="0"/>
      </w:numPr>
      <w:spacing w:after="0" w:before="0"/>
      <w:ind/>
      <w:outlineLvl w:val="2"/>
    </w:pPr>
  </w:style>
  <w:style w:styleId="Style_35_ch" w:type="character">
    <w:name w:val="heading 3"/>
    <w:basedOn w:val="Style_9_ch"/>
    <w:link w:val="Style_35"/>
  </w:style>
  <w:style w:styleId="Style_36" w:type="paragraph">
    <w:name w:val="line number"/>
    <w:link w:val="Style_36_ch"/>
  </w:style>
  <w:style w:styleId="Style_36_ch" w:type="character">
    <w:name w:val="line number"/>
    <w:link w:val="Style_36"/>
  </w:style>
  <w:style w:styleId="Style_37" w:type="paragraph">
    <w:name w:val="annotation text"/>
    <w:basedOn w:val="Style_18"/>
    <w:link w:val="Style_37_ch"/>
    <w:pPr>
      <w:widowControl w:val="1"/>
      <w:ind w:firstLine="0"/>
    </w:pPr>
  </w:style>
  <w:style w:styleId="Style_37_ch" w:type="character">
    <w:name w:val="annotation text"/>
    <w:basedOn w:val="Style_18_ch"/>
    <w:link w:val="Style_37"/>
  </w:style>
  <w:style w:styleId="Style_38" w:type="paragraph">
    <w:name w:val="Определение"/>
    <w:link w:val="Style_38_ch"/>
  </w:style>
  <w:style w:styleId="Style_38_ch" w:type="character">
    <w:name w:val="Определение"/>
    <w:link w:val="Style_38"/>
  </w:style>
  <w:style w:styleId="Style_39" w:type="paragraph">
    <w:name w:val="FollowedHyperlink"/>
    <w:link w:val="Style_39_ch"/>
    <w:rPr>
      <w:color w:val="800000"/>
      <w:u w:val="single"/>
    </w:rPr>
  </w:style>
  <w:style w:styleId="Style_39_ch" w:type="character">
    <w:name w:val="FollowedHyperlink"/>
    <w:link w:val="Style_39"/>
    <w:rPr>
      <w:color w:val="800000"/>
      <w:u w:val="single"/>
    </w:rPr>
  </w:style>
  <w:style w:styleId="Style_40" w:type="paragraph">
    <w:name w:val="Нумерованный 5 прод."/>
    <w:basedOn w:val="Style_7"/>
    <w:link w:val="Style_40_ch"/>
    <w:pPr>
      <w:widowControl w:val="1"/>
      <w:spacing w:after="0" w:before="0"/>
      <w:ind w:firstLine="0"/>
    </w:pPr>
  </w:style>
  <w:style w:styleId="Style_40_ch" w:type="character">
    <w:name w:val="Нумерованный 5 прод."/>
    <w:basedOn w:val="Style_7_ch"/>
    <w:link w:val="Style_40"/>
  </w:style>
  <w:style w:styleId="Style_41" w:type="paragraph">
    <w:name w:val="Текст в заданном формате"/>
    <w:basedOn w:val="Style_3"/>
    <w:link w:val="Style_41_ch"/>
    <w:pPr>
      <w:widowControl w:val="1"/>
      <w:spacing w:after="0" w:before="0"/>
      <w:ind/>
    </w:pPr>
    <w:rPr>
      <w:rFonts w:ascii="PT Astra Serif" w:hAnsi="PT Astra Serif"/>
      <w:sz w:val="28"/>
    </w:rPr>
  </w:style>
  <w:style w:styleId="Style_41_ch" w:type="character">
    <w:name w:val="Текст в заданном формате"/>
    <w:basedOn w:val="Style_3_ch"/>
    <w:link w:val="Style_41"/>
    <w:rPr>
      <w:rFonts w:ascii="PT Astra Serif" w:hAnsi="PT Astra Serif"/>
      <w:sz w:val="28"/>
    </w:rPr>
  </w:style>
  <w:style w:styleId="Style_42" w:type="paragraph">
    <w:name w:val="Содержимое врезки"/>
    <w:basedOn w:val="Style_3"/>
    <w:link w:val="Style_42_ch"/>
  </w:style>
  <w:style w:styleId="Style_42_ch" w:type="character">
    <w:name w:val="Содержимое врезки"/>
    <w:basedOn w:val="Style_3_ch"/>
    <w:link w:val="Style_42"/>
  </w:style>
  <w:style w:styleId="Style_43" w:type="paragraph">
    <w:name w:val="Нумерованный 1 начало"/>
    <w:basedOn w:val="Style_7"/>
    <w:next w:val="Style_25"/>
    <w:link w:val="Style_43_ch"/>
    <w:pPr>
      <w:widowControl w:val="1"/>
      <w:spacing w:after="0" w:before="0"/>
      <w:ind w:firstLine="0"/>
    </w:pPr>
  </w:style>
  <w:style w:styleId="Style_43_ch" w:type="character">
    <w:name w:val="Нумерованный 1 начало"/>
    <w:basedOn w:val="Style_7_ch"/>
    <w:link w:val="Style_43"/>
  </w:style>
  <w:style w:styleId="Style_44" w:type="paragraph">
    <w:name w:val="Указатель пользователя 7"/>
    <w:basedOn w:val="Style_11"/>
    <w:link w:val="Style_44_ch"/>
    <w:pPr>
      <w:widowControl w:val="1"/>
      <w:tabs>
        <w:tab w:leader="none" w:pos="709" w:val="clear"/>
        <w:tab w:leader="dot" w:pos="7940" w:val="right"/>
      </w:tabs>
      <w:ind w:firstLine="0"/>
    </w:pPr>
  </w:style>
  <w:style w:styleId="Style_44_ch" w:type="character">
    <w:name w:val="Указатель пользователя 7"/>
    <w:basedOn w:val="Style_11_ch"/>
    <w:link w:val="Style_44"/>
  </w:style>
  <w:style w:styleId="Style_45" w:type="paragraph">
    <w:name w:val="List Number 2"/>
    <w:basedOn w:val="Style_7"/>
    <w:link w:val="Style_45_ch"/>
    <w:pPr>
      <w:widowControl w:val="1"/>
      <w:spacing w:after="0" w:before="0"/>
      <w:ind w:firstLine="0"/>
    </w:pPr>
  </w:style>
  <w:style w:styleId="Style_45_ch" w:type="character">
    <w:name w:val="List Number 2"/>
    <w:basedOn w:val="Style_7_ch"/>
    <w:link w:val="Style_45"/>
  </w:style>
  <w:style w:styleId="Style_46" w:type="paragraph">
    <w:name w:val="heading 9"/>
    <w:basedOn w:val="Style_9"/>
    <w:next w:val="Style_18"/>
    <w:link w:val="Style_46_ch"/>
    <w:uiPriority w:val="9"/>
    <w:qFormat/>
    <w:pPr>
      <w:widowControl w:val="1"/>
      <w:numPr>
        <w:ilvl w:val="0"/>
        <w:numId w:val="0"/>
      </w:numPr>
      <w:spacing w:after="0" w:before="0"/>
      <w:ind/>
      <w:outlineLvl w:val="8"/>
    </w:pPr>
  </w:style>
  <w:style w:styleId="Style_46_ch" w:type="character">
    <w:name w:val="heading 9"/>
    <w:basedOn w:val="Style_9_ch"/>
    <w:link w:val="Style_46"/>
  </w:style>
  <w:style w:styleId="Style_47" w:type="paragraph">
    <w:name w:val="Буквица"/>
    <w:link w:val="Style_47_ch"/>
  </w:style>
  <w:style w:styleId="Style_47_ch" w:type="character">
    <w:name w:val="Буквица"/>
    <w:link w:val="Style_47"/>
  </w:style>
  <w:style w:styleId="Style_48" w:type="paragraph">
    <w:name w:val="Список таблиц 1"/>
    <w:basedOn w:val="Style_11"/>
    <w:link w:val="Style_48_ch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48_ch" w:type="character">
    <w:name w:val="Список таблиц 1"/>
    <w:basedOn w:val="Style_11_ch"/>
    <w:link w:val="Style_48"/>
  </w:style>
  <w:style w:styleId="Style_49" w:type="paragraph">
    <w:name w:val="List Continue 5"/>
    <w:basedOn w:val="Style_7"/>
    <w:link w:val="Style_49_ch"/>
    <w:pPr>
      <w:widowControl w:val="1"/>
      <w:spacing w:after="0" w:before="0"/>
      <w:ind w:firstLine="0"/>
    </w:pPr>
  </w:style>
  <w:style w:styleId="Style_49_ch" w:type="character">
    <w:name w:val="List Continue 5"/>
    <w:basedOn w:val="Style_7_ch"/>
    <w:link w:val="Style_49"/>
  </w:style>
  <w:style w:styleId="Style_50" w:type="paragraph">
    <w:name w:val="Ссылка указателя"/>
    <w:link w:val="Style_50_ch"/>
  </w:style>
  <w:style w:styleId="Style_50_ch" w:type="character">
    <w:name w:val="Ссылка указателя"/>
    <w:link w:val="Style_50"/>
  </w:style>
  <w:style w:styleId="Style_51" w:type="paragraph">
    <w:name w:val="Цитата"/>
    <w:link w:val="Style_51_ch"/>
    <w:rPr>
      <w:i w:val="1"/>
    </w:rPr>
  </w:style>
  <w:style w:styleId="Style_51_ch" w:type="character">
    <w:name w:val="Цитата"/>
    <w:link w:val="Style_51"/>
    <w:rPr>
      <w:i w:val="1"/>
    </w:rPr>
  </w:style>
  <w:style w:styleId="Style_11" w:type="paragraph">
    <w:name w:val="Указатель"/>
    <w:basedOn w:val="Style_3"/>
    <w:link w:val="Style_11_ch"/>
  </w:style>
  <w:style w:styleId="Style_11_ch" w:type="character">
    <w:name w:val="Указатель"/>
    <w:basedOn w:val="Style_3_ch"/>
    <w:link w:val="Style_11"/>
  </w:style>
  <w:style w:styleId="Style_52" w:type="paragraph">
    <w:name w:val="Указатель пользователя 10"/>
    <w:basedOn w:val="Style_11"/>
    <w:link w:val="Style_52_ch"/>
    <w:pPr>
      <w:widowControl w:val="1"/>
      <w:tabs>
        <w:tab w:leader="none" w:pos="709" w:val="clear"/>
        <w:tab w:leader="dot" w:pos="7091" w:val="right"/>
      </w:tabs>
      <w:ind w:firstLine="0"/>
    </w:pPr>
  </w:style>
  <w:style w:styleId="Style_52_ch" w:type="character">
    <w:name w:val="Указатель пользователя 10"/>
    <w:basedOn w:val="Style_11_ch"/>
    <w:link w:val="Style_52"/>
  </w:style>
  <w:style w:styleId="Style_53" w:type="paragraph">
    <w:name w:val="List Bullet"/>
    <w:basedOn w:val="Style_7"/>
    <w:link w:val="Style_53_ch"/>
    <w:pPr>
      <w:widowControl w:val="1"/>
      <w:numPr>
        <w:ilvl w:val="0"/>
        <w:numId w:val="2"/>
      </w:numPr>
      <w:spacing w:after="0" w:before="0"/>
      <w:ind/>
    </w:pPr>
  </w:style>
  <w:style w:styleId="Style_53_ch" w:type="character">
    <w:name w:val="List Bullet"/>
    <w:basedOn w:val="Style_7_ch"/>
    <w:link w:val="Style_53"/>
  </w:style>
  <w:style w:styleId="Style_54" w:type="paragraph">
    <w:name w:val="Текст"/>
    <w:basedOn w:val="Style_14"/>
    <w:link w:val="Style_54_ch"/>
  </w:style>
  <w:style w:styleId="Style_54_ch" w:type="character">
    <w:name w:val="Текст"/>
    <w:basedOn w:val="Style_14_ch"/>
    <w:link w:val="Style_54"/>
  </w:style>
  <w:style w:styleId="Style_55" w:type="paragraph">
    <w:name w:val="List Number 4"/>
    <w:basedOn w:val="Style_7"/>
    <w:link w:val="Style_55_ch"/>
    <w:pPr>
      <w:widowControl w:val="1"/>
      <w:spacing w:after="0" w:before="0"/>
      <w:ind w:firstLine="0"/>
    </w:pPr>
  </w:style>
  <w:style w:styleId="Style_55_ch" w:type="character">
    <w:name w:val="List Number 4"/>
    <w:basedOn w:val="Style_7_ch"/>
    <w:link w:val="Style_55"/>
  </w:style>
  <w:style w:styleId="Style_56" w:type="paragraph">
    <w:name w:val="List Bullet 3"/>
    <w:basedOn w:val="Style_7"/>
    <w:link w:val="Style_56_ch"/>
    <w:pPr>
      <w:widowControl w:val="1"/>
      <w:spacing w:after="0" w:before="0"/>
      <w:ind w:firstLine="0"/>
    </w:pPr>
  </w:style>
  <w:style w:styleId="Style_56_ch" w:type="character">
    <w:name w:val="List Bullet 3"/>
    <w:basedOn w:val="Style_7_ch"/>
    <w:link w:val="Style_56"/>
  </w:style>
  <w:style w:styleId="Style_57" w:type="paragraph">
    <w:name w:val="List Continue"/>
    <w:basedOn w:val="Style_7"/>
    <w:link w:val="Style_57_ch"/>
    <w:pPr>
      <w:widowControl w:val="1"/>
      <w:spacing w:after="0" w:before="0"/>
      <w:ind w:firstLine="0"/>
    </w:pPr>
  </w:style>
  <w:style w:styleId="Style_57_ch" w:type="character">
    <w:name w:val="List Continue"/>
    <w:basedOn w:val="Style_7_ch"/>
    <w:link w:val="Style_57"/>
  </w:style>
  <w:style w:styleId="Style_58" w:type="paragraph">
    <w:name w:val="Illustration Index 1"/>
    <w:basedOn w:val="Style_11"/>
    <w:link w:val="Style_58_ch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58_ch" w:type="character">
    <w:name w:val="Illustration Index 1"/>
    <w:basedOn w:val="Style_11_ch"/>
    <w:link w:val="Style_58"/>
  </w:style>
  <w:style w:styleId="Style_59" w:type="paragraph">
    <w:name w:val="Заголовок списка объектов"/>
    <w:basedOn w:val="Style_9"/>
    <w:link w:val="Style_59_ch"/>
    <w:pPr>
      <w:widowControl w:val="1"/>
      <w:ind w:firstLine="0"/>
    </w:pPr>
  </w:style>
  <w:style w:styleId="Style_59_ch" w:type="character">
    <w:name w:val="Заголовок списка объектов"/>
    <w:basedOn w:val="Style_9_ch"/>
    <w:link w:val="Style_59"/>
  </w:style>
  <w:style w:styleId="Style_60" w:type="paragraph">
    <w:name w:val="Указатель пользователя 1"/>
    <w:basedOn w:val="Style_11"/>
    <w:link w:val="Style_60_ch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60_ch" w:type="character">
    <w:name w:val="Указатель пользователя 1"/>
    <w:basedOn w:val="Style_11_ch"/>
    <w:link w:val="Style_60"/>
  </w:style>
  <w:style w:styleId="Style_61" w:type="paragraph">
    <w:name w:val="Заполнитель"/>
    <w:link w:val="Style_61_ch"/>
    <w:rPr>
      <w:smallCaps w:val="1"/>
      <w:color w:val="008080"/>
      <w:u w:val="dotted"/>
    </w:rPr>
  </w:style>
  <w:style w:styleId="Style_61_ch" w:type="character">
    <w:name w:val="Заполнитель"/>
    <w:link w:val="Style_61"/>
    <w:rPr>
      <w:smallCaps w:val="1"/>
      <w:color w:val="008080"/>
      <w:u w:val="dotted"/>
    </w:rPr>
  </w:style>
  <w:style w:styleId="Style_62" w:type="paragraph">
    <w:name w:val="Ввод пользователя"/>
    <w:link w:val="Style_62_ch"/>
    <w:rPr>
      <w:rFonts w:ascii="Liberation Mono" w:hAnsi="Liberation Mono"/>
    </w:rPr>
  </w:style>
  <w:style w:styleId="Style_62_ch" w:type="character">
    <w:name w:val="Ввод пользователя"/>
    <w:link w:val="Style_62"/>
    <w:rPr>
      <w:rFonts w:ascii="Liberation Mono" w:hAnsi="Liberation Mono"/>
    </w:rPr>
  </w:style>
  <w:style w:styleId="Style_1" w:type="paragraph">
    <w:name w:val="header"/>
    <w:basedOn w:val="Style_3"/>
    <w:link w:val="Style_1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  <w:jc w:val="center"/>
    </w:pPr>
  </w:style>
  <w:style w:styleId="Style_1_ch" w:type="character">
    <w:name w:val="header"/>
    <w:basedOn w:val="Style_3_ch"/>
    <w:link w:val="Style_1"/>
  </w:style>
  <w:style w:styleId="Style_63" w:type="paragraph">
    <w:name w:val="Signature"/>
    <w:basedOn w:val="Style_3"/>
    <w:link w:val="Style_63_ch"/>
    <w:pPr>
      <w:widowControl w:val="1"/>
      <w:tabs>
        <w:tab w:leader="none" w:pos="709" w:val="clear"/>
        <w:tab w:leader="none" w:pos="31748" w:val="right"/>
      </w:tabs>
      <w:ind w:firstLine="0"/>
    </w:pPr>
  </w:style>
  <w:style w:styleId="Style_63_ch" w:type="character">
    <w:name w:val="Signature"/>
    <w:basedOn w:val="Style_3_ch"/>
    <w:link w:val="Style_63"/>
  </w:style>
  <w:style w:styleId="Style_64" w:type="paragraph">
    <w:name w:val="Основной элемент указателя"/>
    <w:link w:val="Style_64_ch"/>
    <w:rPr>
      <w:b w:val="1"/>
    </w:rPr>
  </w:style>
  <w:style w:styleId="Style_64_ch" w:type="character">
    <w:name w:val="Основной элемент указателя"/>
    <w:link w:val="Style_64"/>
    <w:rPr>
      <w:b w:val="1"/>
    </w:rPr>
  </w:style>
  <w:style w:styleId="Style_7" w:type="paragraph">
    <w:name w:val="List"/>
    <w:basedOn w:val="Style_18"/>
    <w:link w:val="Style_7_ch"/>
  </w:style>
  <w:style w:styleId="Style_7_ch" w:type="character">
    <w:name w:val="List"/>
    <w:basedOn w:val="Style_18_ch"/>
    <w:link w:val="Style_7"/>
  </w:style>
  <w:style w:styleId="Style_65" w:type="paragraph">
    <w:name w:val="Список 1 конец"/>
    <w:basedOn w:val="Style_7"/>
    <w:next w:val="Style_53"/>
    <w:link w:val="Style_65_ch"/>
    <w:pPr>
      <w:widowControl w:val="1"/>
      <w:spacing w:after="0" w:before="0"/>
      <w:ind w:firstLine="0"/>
    </w:pPr>
  </w:style>
  <w:style w:styleId="Style_65_ch" w:type="character">
    <w:name w:val="Список 1 конец"/>
    <w:basedOn w:val="Style_7_ch"/>
    <w:link w:val="Style_65"/>
  </w:style>
  <w:style w:styleId="Style_66" w:type="paragraph">
    <w:name w:val="Список 4 начало"/>
    <w:basedOn w:val="Style_7"/>
    <w:next w:val="Style_67"/>
    <w:link w:val="Style_66_ch"/>
    <w:pPr>
      <w:widowControl w:val="1"/>
      <w:spacing w:after="0" w:before="0"/>
      <w:ind w:firstLine="0"/>
    </w:pPr>
  </w:style>
  <w:style w:styleId="Style_66_ch" w:type="character">
    <w:name w:val="Список 4 начало"/>
    <w:basedOn w:val="Style_7_ch"/>
    <w:link w:val="Style_66"/>
  </w:style>
  <w:style w:styleId="Style_68" w:type="paragraph">
    <w:name w:val="Символ нумерации"/>
    <w:link w:val="Style_68_ch"/>
  </w:style>
  <w:style w:styleId="Style_68_ch" w:type="character">
    <w:name w:val="Символ нумерации"/>
    <w:link w:val="Style_68"/>
  </w:style>
  <w:style w:styleId="Style_69" w:type="paragraph">
    <w:name w:val="Пример"/>
    <w:link w:val="Style_69_ch"/>
    <w:rPr>
      <w:rFonts w:ascii="Liberation Mono" w:hAnsi="Liberation Mono"/>
    </w:rPr>
  </w:style>
  <w:style w:styleId="Style_69_ch" w:type="character">
    <w:name w:val="Пример"/>
    <w:link w:val="Style_69"/>
    <w:rPr>
      <w:rFonts w:ascii="Liberation Mono" w:hAnsi="Liberation Mono"/>
    </w:rPr>
  </w:style>
  <w:style w:styleId="Style_18" w:type="paragraph">
    <w:name w:val="Body Text"/>
    <w:basedOn w:val="Style_3"/>
    <w:link w:val="Style_18_ch"/>
    <w:pPr>
      <w:widowControl w:val="1"/>
      <w:ind/>
      <w:jc w:val="both"/>
    </w:pPr>
  </w:style>
  <w:style w:styleId="Style_18_ch" w:type="character">
    <w:name w:val="Body Text"/>
    <w:basedOn w:val="Style_3_ch"/>
    <w:link w:val="Style_18"/>
  </w:style>
  <w:style w:styleId="Style_70" w:type="paragraph">
    <w:name w:val="toc 3"/>
    <w:basedOn w:val="Style_11"/>
    <w:link w:val="Style_70_ch"/>
    <w:uiPriority w:val="39"/>
    <w:pPr>
      <w:widowControl w:val="1"/>
      <w:tabs>
        <w:tab w:leader="none" w:pos="709" w:val="clear"/>
        <w:tab w:leader="dot" w:pos="9072" w:val="right"/>
      </w:tabs>
      <w:ind w:firstLine="0"/>
    </w:pPr>
  </w:style>
  <w:style w:styleId="Style_70_ch" w:type="character">
    <w:name w:val="toc 3"/>
    <w:basedOn w:val="Style_11_ch"/>
    <w:link w:val="Style_70"/>
  </w:style>
  <w:style w:styleId="Style_71" w:type="paragraph">
    <w:name w:val="Заголовок 10"/>
    <w:basedOn w:val="Style_9"/>
    <w:next w:val="Style_18"/>
    <w:link w:val="Style_71_ch"/>
    <w:pPr>
      <w:widowControl w:val="1"/>
      <w:numPr>
        <w:ilvl w:val="0"/>
        <w:numId w:val="0"/>
      </w:numPr>
      <w:spacing w:after="0" w:before="0"/>
      <w:ind/>
    </w:pPr>
  </w:style>
  <w:style w:styleId="Style_71_ch" w:type="character">
    <w:name w:val="Заголовок 10"/>
    <w:basedOn w:val="Style_9_ch"/>
    <w:link w:val="Style_71"/>
  </w:style>
  <w:style w:styleId="Style_72" w:type="paragraph">
    <w:name w:val="Список объектов 1"/>
    <w:basedOn w:val="Style_11"/>
    <w:link w:val="Style_72_ch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72_ch" w:type="character">
    <w:name w:val="Список объектов 1"/>
    <w:basedOn w:val="Style_11_ch"/>
    <w:link w:val="Style_72"/>
  </w:style>
  <w:style w:styleId="Style_73" w:type="paragraph">
    <w:name w:val="TOC Heading"/>
    <w:basedOn w:val="Style_9"/>
    <w:next w:val="Style_74"/>
    <w:link w:val="Style_73_ch"/>
    <w:pPr>
      <w:widowControl w:val="1"/>
      <w:ind w:firstLine="0"/>
    </w:pPr>
  </w:style>
  <w:style w:styleId="Style_73_ch" w:type="character">
    <w:name w:val="TOC Heading"/>
    <w:basedOn w:val="Style_9_ch"/>
    <w:link w:val="Style_73"/>
  </w:style>
  <w:style w:styleId="Style_75" w:type="paragraph">
    <w:name w:val="Нумерованный 4 конец"/>
    <w:basedOn w:val="Style_7"/>
    <w:next w:val="Style_55"/>
    <w:link w:val="Style_75_ch"/>
    <w:pPr>
      <w:widowControl w:val="1"/>
      <w:spacing w:after="0" w:before="0"/>
      <w:ind w:firstLine="0"/>
    </w:pPr>
  </w:style>
  <w:style w:styleId="Style_75_ch" w:type="character">
    <w:name w:val="Нумерованный 4 конец"/>
    <w:basedOn w:val="Style_7_ch"/>
    <w:link w:val="Style_75"/>
  </w:style>
  <w:style w:styleId="Style_76" w:type="paragraph">
    <w:name w:val="Указатель пользователя 6"/>
    <w:basedOn w:val="Style_11"/>
    <w:link w:val="Style_76_ch"/>
    <w:pPr>
      <w:widowControl w:val="1"/>
      <w:tabs>
        <w:tab w:leader="none" w:pos="709" w:val="clear"/>
        <w:tab w:leader="dot" w:pos="8223" w:val="right"/>
      </w:tabs>
      <w:ind w:firstLine="0"/>
    </w:pPr>
  </w:style>
  <w:style w:styleId="Style_76_ch" w:type="character">
    <w:name w:val="Указатель пользователя 6"/>
    <w:basedOn w:val="Style_11_ch"/>
    <w:link w:val="Style_76"/>
  </w:style>
  <w:style w:styleId="Style_77" w:type="paragraph">
    <w:name w:val="Библиография 1"/>
    <w:basedOn w:val="Style_11"/>
    <w:link w:val="Style_77_ch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77_ch" w:type="character">
    <w:name w:val="Библиография 1"/>
    <w:basedOn w:val="Style_11_ch"/>
    <w:link w:val="Style_77"/>
  </w:style>
  <w:style w:styleId="Style_78" w:type="paragraph">
    <w:name w:val="Список 2 начало"/>
    <w:basedOn w:val="Style_7"/>
    <w:next w:val="Style_79"/>
    <w:link w:val="Style_78_ch"/>
    <w:pPr>
      <w:widowControl w:val="1"/>
      <w:spacing w:after="0" w:before="0"/>
      <w:ind w:firstLine="0"/>
    </w:pPr>
  </w:style>
  <w:style w:styleId="Style_78_ch" w:type="character">
    <w:name w:val="Список 2 начало"/>
    <w:basedOn w:val="Style_7_ch"/>
    <w:link w:val="Style_78"/>
  </w:style>
  <w:style w:styleId="Style_80" w:type="paragraph">
    <w:name w:val="Список 5 конец"/>
    <w:basedOn w:val="Style_7"/>
    <w:next w:val="Style_81"/>
    <w:link w:val="Style_80_ch"/>
    <w:pPr>
      <w:widowControl w:val="1"/>
      <w:spacing w:after="0" w:before="0"/>
      <w:ind w:firstLine="0"/>
    </w:pPr>
  </w:style>
  <w:style w:styleId="Style_80_ch" w:type="character">
    <w:name w:val="Список 5 конец"/>
    <w:basedOn w:val="Style_7_ch"/>
    <w:link w:val="Style_80"/>
  </w:style>
  <w:style w:styleId="Style_82" w:type="paragraph">
    <w:name w:val="Нумерованный 2 начало"/>
    <w:basedOn w:val="Style_7"/>
    <w:next w:val="Style_45"/>
    <w:link w:val="Style_82_ch"/>
    <w:pPr>
      <w:widowControl w:val="1"/>
      <w:spacing w:after="0" w:before="0"/>
      <w:ind w:firstLine="0"/>
    </w:pPr>
  </w:style>
  <w:style w:styleId="Style_82_ch" w:type="character">
    <w:name w:val="Нумерованный 2 начало"/>
    <w:basedOn w:val="Style_7_ch"/>
    <w:link w:val="Style_82"/>
  </w:style>
  <w:style w:styleId="Style_83" w:type="paragraph">
    <w:name w:val="Таблица"/>
    <w:basedOn w:val="Style_14"/>
    <w:link w:val="Style_83_ch"/>
  </w:style>
  <w:style w:styleId="Style_83_ch" w:type="character">
    <w:name w:val="Таблица"/>
    <w:basedOn w:val="Style_14_ch"/>
    <w:link w:val="Style_83"/>
  </w:style>
  <w:style w:styleId="Style_84" w:type="paragraph">
    <w:name w:val="Нумерованный 2 конец"/>
    <w:basedOn w:val="Style_7"/>
    <w:next w:val="Style_45"/>
    <w:link w:val="Style_84_ch"/>
    <w:pPr>
      <w:widowControl w:val="1"/>
      <w:spacing w:after="0" w:before="0"/>
      <w:ind w:firstLine="0"/>
    </w:pPr>
  </w:style>
  <w:style w:styleId="Style_84_ch" w:type="character">
    <w:name w:val="Нумерованный 2 конец"/>
    <w:basedOn w:val="Style_7_ch"/>
    <w:link w:val="Style_84"/>
  </w:style>
  <w:style w:styleId="Style_85" w:type="paragraph">
    <w:name w:val="Содержимое таблицы"/>
    <w:basedOn w:val="Style_3"/>
    <w:link w:val="Style_85_ch"/>
  </w:style>
  <w:style w:styleId="Style_85_ch" w:type="character">
    <w:name w:val="Содержимое таблицы"/>
    <w:basedOn w:val="Style_3_ch"/>
    <w:link w:val="Style_85"/>
  </w:style>
  <w:style w:styleId="Style_86" w:type="paragraph">
    <w:name w:val="Указатель пользователя 4"/>
    <w:basedOn w:val="Style_11"/>
    <w:link w:val="Style_86_ch"/>
    <w:pPr>
      <w:widowControl w:val="1"/>
      <w:tabs>
        <w:tab w:leader="none" w:pos="709" w:val="clear"/>
        <w:tab w:leader="dot" w:pos="8789" w:val="right"/>
      </w:tabs>
      <w:ind w:firstLine="0"/>
    </w:pPr>
  </w:style>
  <w:style w:styleId="Style_86_ch" w:type="character">
    <w:name w:val="Указатель пользователя 4"/>
    <w:basedOn w:val="Style_11_ch"/>
    <w:link w:val="Style_86"/>
  </w:style>
  <w:style w:styleId="Style_87" w:type="paragraph">
    <w:name w:val="Обратный отступ"/>
    <w:basedOn w:val="Style_18"/>
    <w:link w:val="Style_87_ch"/>
    <w:pPr>
      <w:widowControl w:val="1"/>
      <w:tabs>
        <w:tab w:leader="none" w:pos="0" w:val="left"/>
        <w:tab w:leader="none" w:pos="709" w:val="clear"/>
      </w:tabs>
      <w:ind w:firstLine="0"/>
    </w:pPr>
  </w:style>
  <w:style w:styleId="Style_87_ch" w:type="character">
    <w:name w:val="Обратный отступ"/>
    <w:basedOn w:val="Style_18_ch"/>
    <w:link w:val="Style_87"/>
  </w:style>
  <w:style w:styleId="Style_88" w:type="paragraph">
    <w:name w:val="heading 5"/>
    <w:basedOn w:val="Style_9"/>
    <w:next w:val="Style_18"/>
    <w:link w:val="Style_88_ch"/>
    <w:uiPriority w:val="9"/>
    <w:qFormat/>
    <w:pPr>
      <w:widowControl w:val="1"/>
      <w:numPr>
        <w:ilvl w:val="0"/>
        <w:numId w:val="0"/>
      </w:numPr>
      <w:spacing w:after="0" w:before="0"/>
      <w:ind/>
      <w:outlineLvl w:val="4"/>
    </w:pPr>
  </w:style>
  <w:style w:styleId="Style_88_ch" w:type="character">
    <w:name w:val="heading 5"/>
    <w:basedOn w:val="Style_9_ch"/>
    <w:link w:val="Style_88"/>
  </w:style>
  <w:style w:styleId="Style_89" w:type="paragraph">
    <w:name w:val="Вертикальное направление символов"/>
    <w:link w:val="Style_89_ch"/>
  </w:style>
  <w:style w:styleId="Style_89_ch" w:type="character">
    <w:name w:val="Вертикальное направление символов"/>
    <w:link w:val="Style_89"/>
  </w:style>
  <w:style w:styleId="Style_90" w:type="paragraph">
    <w:name w:val="Нижний колонтитул слева"/>
    <w:basedOn w:val="Style_3"/>
    <w:link w:val="Style_90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90_ch" w:type="character">
    <w:name w:val="Нижний колонтитул слева"/>
    <w:basedOn w:val="Style_3_ch"/>
    <w:link w:val="Style_90"/>
  </w:style>
  <w:style w:styleId="Style_91" w:type="paragraph">
    <w:name w:val="Указатель пользователя 3"/>
    <w:basedOn w:val="Style_11"/>
    <w:link w:val="Style_91_ch"/>
    <w:pPr>
      <w:widowControl w:val="1"/>
      <w:tabs>
        <w:tab w:leader="none" w:pos="709" w:val="clear"/>
        <w:tab w:leader="dot" w:pos="9072" w:val="right"/>
      </w:tabs>
      <w:ind w:firstLine="0"/>
    </w:pPr>
  </w:style>
  <w:style w:styleId="Style_91_ch" w:type="character">
    <w:name w:val="Указатель пользователя 3"/>
    <w:basedOn w:val="Style_11_ch"/>
    <w:link w:val="Style_91"/>
  </w:style>
  <w:style w:styleId="Style_92" w:type="paragraph">
    <w:name w:val="List Continue 2"/>
    <w:basedOn w:val="Style_7"/>
    <w:link w:val="Style_92_ch"/>
    <w:pPr>
      <w:widowControl w:val="1"/>
      <w:spacing w:after="0" w:before="0"/>
      <w:ind w:firstLine="0"/>
    </w:pPr>
  </w:style>
  <w:style w:styleId="Style_92_ch" w:type="character">
    <w:name w:val="List Continue 2"/>
    <w:basedOn w:val="Style_7_ch"/>
    <w:link w:val="Style_92"/>
  </w:style>
  <w:style w:styleId="Style_93" w:type="paragraph">
    <w:name w:val="Гриф_Экземпляр"/>
    <w:basedOn w:val="Style_3"/>
    <w:link w:val="Style_93_ch"/>
    <w:pPr>
      <w:widowControl w:val="1"/>
      <w:ind w:firstLine="0"/>
    </w:pPr>
    <w:rPr>
      <w:sz w:val="24"/>
    </w:rPr>
  </w:style>
  <w:style w:styleId="Style_93_ch" w:type="character">
    <w:name w:val="Гриф_Экземпляр"/>
    <w:basedOn w:val="Style_3_ch"/>
    <w:link w:val="Style_93"/>
    <w:rPr>
      <w:sz w:val="24"/>
    </w:rPr>
  </w:style>
  <w:style w:styleId="Style_94" w:type="paragraph">
    <w:name w:val="heading 1"/>
    <w:basedOn w:val="Style_9"/>
    <w:next w:val="Style_95"/>
    <w:link w:val="Style_94_ch"/>
    <w:uiPriority w:val="9"/>
    <w:qFormat/>
    <w:pPr>
      <w:widowControl w:val="1"/>
      <w:numPr>
        <w:ilvl w:val="0"/>
        <w:numId w:val="0"/>
      </w:numPr>
      <w:spacing w:after="0" w:before="0"/>
      <w:ind/>
      <w:outlineLvl w:val="0"/>
    </w:pPr>
  </w:style>
  <w:style w:styleId="Style_94_ch" w:type="character">
    <w:name w:val="heading 1"/>
    <w:basedOn w:val="Style_9_ch"/>
    <w:link w:val="Style_94"/>
  </w:style>
  <w:style w:styleId="Style_96" w:type="paragraph">
    <w:name w:val="Body Text Indent"/>
    <w:basedOn w:val="Style_18"/>
    <w:link w:val="Style_96_ch"/>
    <w:pPr>
      <w:widowControl w:val="1"/>
      <w:ind w:firstLine="0"/>
    </w:pPr>
  </w:style>
  <w:style w:styleId="Style_96_ch" w:type="character">
    <w:name w:val="Body Text Indent"/>
    <w:basedOn w:val="Style_18_ch"/>
    <w:link w:val="Style_96"/>
  </w:style>
  <w:style w:styleId="Style_97" w:type="paragraph">
    <w:name w:val="Заголовок указателей пользователя"/>
    <w:basedOn w:val="Style_9"/>
    <w:link w:val="Style_97_ch"/>
  </w:style>
  <w:style w:styleId="Style_97_ch" w:type="character">
    <w:name w:val="Заголовок указателей пользователя"/>
    <w:basedOn w:val="Style_9_ch"/>
    <w:link w:val="Style_97"/>
  </w:style>
  <w:style w:styleId="Style_98" w:type="paragraph">
    <w:name w:val="Рисунок"/>
    <w:basedOn w:val="Style_14"/>
    <w:link w:val="Style_98_ch"/>
  </w:style>
  <w:style w:styleId="Style_98_ch" w:type="character">
    <w:name w:val="Рисунок"/>
    <w:basedOn w:val="Style_14_ch"/>
    <w:link w:val="Style_98"/>
  </w:style>
  <w:style w:styleId="Style_99" w:type="paragraph">
    <w:name w:val="Список 2 конец"/>
    <w:basedOn w:val="Style_7"/>
    <w:next w:val="Style_79"/>
    <w:link w:val="Style_99_ch"/>
    <w:pPr>
      <w:widowControl w:val="1"/>
      <w:spacing w:after="0" w:before="0"/>
      <w:ind w:firstLine="0"/>
    </w:pPr>
  </w:style>
  <w:style w:styleId="Style_99_ch" w:type="character">
    <w:name w:val="Список 2 конец"/>
    <w:basedOn w:val="Style_7_ch"/>
    <w:link w:val="Style_99"/>
  </w:style>
  <w:style w:styleId="Style_100" w:type="paragraph">
    <w:name w:val="Hyperlink"/>
    <w:link w:val="Style_100_ch"/>
    <w:rPr>
      <w:color w:val="000080"/>
      <w:u w:val="single"/>
    </w:rPr>
  </w:style>
  <w:style w:styleId="Style_100_ch" w:type="character">
    <w:name w:val="Hyperlink"/>
    <w:link w:val="Style_100"/>
    <w:rPr>
      <w:color w:val="000080"/>
      <w:u w:val="single"/>
    </w:rPr>
  </w:style>
  <w:style w:styleId="Style_101" w:type="paragraph">
    <w:name w:val="Footnote"/>
    <w:basedOn w:val="Style_3"/>
    <w:link w:val="Style_101_ch"/>
    <w:pPr>
      <w:widowControl w:val="1"/>
      <w:ind w:firstLine="0"/>
    </w:pPr>
    <w:rPr>
      <w:sz w:val="28"/>
    </w:rPr>
  </w:style>
  <w:style w:styleId="Style_101_ch" w:type="character">
    <w:name w:val="Footnote"/>
    <w:basedOn w:val="Style_3_ch"/>
    <w:link w:val="Style_101"/>
    <w:rPr>
      <w:sz w:val="28"/>
    </w:rPr>
  </w:style>
  <w:style w:styleId="Style_102" w:type="paragraph">
    <w:name w:val="heading 8"/>
    <w:basedOn w:val="Style_9"/>
    <w:next w:val="Style_18"/>
    <w:link w:val="Style_102_ch"/>
    <w:uiPriority w:val="9"/>
    <w:qFormat/>
    <w:pPr>
      <w:widowControl w:val="1"/>
      <w:numPr>
        <w:ilvl w:val="0"/>
        <w:numId w:val="0"/>
      </w:numPr>
      <w:spacing w:after="0" w:before="0"/>
      <w:ind/>
      <w:outlineLvl w:val="7"/>
    </w:pPr>
  </w:style>
  <w:style w:styleId="Style_102_ch" w:type="character">
    <w:name w:val="heading 8"/>
    <w:basedOn w:val="Style_9_ch"/>
    <w:link w:val="Style_102"/>
  </w:style>
  <w:style w:styleId="Style_103" w:type="paragraph">
    <w:name w:val="Список 4 конец"/>
    <w:basedOn w:val="Style_7"/>
    <w:next w:val="Style_67"/>
    <w:link w:val="Style_103_ch"/>
    <w:pPr>
      <w:widowControl w:val="1"/>
      <w:spacing w:after="0" w:before="0"/>
      <w:ind w:firstLine="0"/>
    </w:pPr>
  </w:style>
  <w:style w:styleId="Style_103_ch" w:type="character">
    <w:name w:val="Список 4 конец"/>
    <w:basedOn w:val="Style_7_ch"/>
    <w:link w:val="Style_103"/>
  </w:style>
  <w:style w:styleId="Style_29" w:type="paragraph">
    <w:name w:val="List Number 3"/>
    <w:basedOn w:val="Style_7"/>
    <w:link w:val="Style_29_ch"/>
    <w:pPr>
      <w:widowControl w:val="1"/>
      <w:spacing w:after="0" w:before="0"/>
      <w:ind w:firstLine="0"/>
    </w:pPr>
  </w:style>
  <w:style w:styleId="Style_29_ch" w:type="character">
    <w:name w:val="List Number 3"/>
    <w:basedOn w:val="Style_7_ch"/>
    <w:link w:val="Style_29"/>
  </w:style>
  <w:style w:styleId="Style_104" w:type="paragraph">
    <w:name w:val="index 2"/>
    <w:basedOn w:val="Style_11"/>
    <w:link w:val="Style_104_ch"/>
    <w:pPr>
      <w:widowControl w:val="1"/>
      <w:ind w:firstLine="0"/>
    </w:pPr>
  </w:style>
  <w:style w:styleId="Style_104_ch" w:type="character">
    <w:name w:val="index 2"/>
    <w:basedOn w:val="Style_11_ch"/>
    <w:link w:val="Style_104"/>
  </w:style>
  <w:style w:styleId="Style_74" w:type="paragraph">
    <w:name w:val="toc 1"/>
    <w:basedOn w:val="Style_11"/>
    <w:link w:val="Style_74_ch"/>
    <w:uiPriority w:val="39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74_ch" w:type="character">
    <w:name w:val="toc 1"/>
    <w:basedOn w:val="Style_11_ch"/>
    <w:link w:val="Style_74"/>
  </w:style>
  <w:style w:styleId="Style_105" w:type="paragraph">
    <w:name w:val="Salutation"/>
    <w:basedOn w:val="Style_3"/>
    <w:link w:val="Style_105_ch"/>
  </w:style>
  <w:style w:styleId="Style_105_ch" w:type="character">
    <w:name w:val="Salutation"/>
    <w:basedOn w:val="Style_3_ch"/>
    <w:link w:val="Style_105"/>
  </w:style>
  <w:style w:styleId="Style_106" w:type="paragraph">
    <w:name w:val="Оглавление 10"/>
    <w:basedOn w:val="Style_11"/>
    <w:link w:val="Style_106_ch"/>
    <w:pPr>
      <w:widowControl w:val="1"/>
      <w:tabs>
        <w:tab w:leader="none" w:pos="709" w:val="clear"/>
        <w:tab w:leader="dot" w:pos="7091" w:val="right"/>
      </w:tabs>
      <w:ind w:firstLine="0"/>
    </w:pPr>
  </w:style>
  <w:style w:styleId="Style_106_ch" w:type="character">
    <w:name w:val="Оглавление 10"/>
    <w:basedOn w:val="Style_11_ch"/>
    <w:link w:val="Style_106"/>
  </w:style>
  <w:style w:styleId="Style_107" w:type="paragraph">
    <w:name w:val="Исполнитель документа"/>
    <w:basedOn w:val="Style_3"/>
    <w:link w:val="Style_107_ch"/>
    <w:rPr>
      <w:sz w:val="24"/>
    </w:rPr>
  </w:style>
  <w:style w:styleId="Style_107_ch" w:type="character">
    <w:name w:val="Исполнитель документа"/>
    <w:basedOn w:val="Style_3_ch"/>
    <w:link w:val="Style_107"/>
    <w:rPr>
      <w:sz w:val="24"/>
    </w:rPr>
  </w:style>
  <w:style w:styleId="Style_108" w:type="paragraph">
    <w:name w:val="index 1"/>
    <w:basedOn w:val="Style_11"/>
    <w:link w:val="Style_108_ch"/>
    <w:pPr>
      <w:widowControl w:val="1"/>
      <w:ind w:firstLine="0"/>
    </w:pPr>
  </w:style>
  <w:style w:styleId="Style_108_ch" w:type="character">
    <w:name w:val="index 1"/>
    <w:basedOn w:val="Style_11_ch"/>
    <w:link w:val="Style_108"/>
  </w:style>
  <w:style w:styleId="Style_109" w:type="paragraph">
    <w:name w:val="Header and Footer"/>
    <w:basedOn w:val="Style_3"/>
    <w:link w:val="Style_109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109_ch" w:type="character">
    <w:name w:val="Header and Footer"/>
    <w:basedOn w:val="Style_3_ch"/>
    <w:link w:val="Style_109"/>
  </w:style>
  <w:style w:styleId="Style_110" w:type="paragraph">
    <w:name w:val="Указатель пользователя 5"/>
    <w:basedOn w:val="Style_11"/>
    <w:link w:val="Style_110_ch"/>
    <w:pPr>
      <w:widowControl w:val="1"/>
      <w:tabs>
        <w:tab w:leader="none" w:pos="709" w:val="clear"/>
        <w:tab w:leader="dot" w:pos="8506" w:val="right"/>
      </w:tabs>
      <w:ind w:firstLine="0"/>
    </w:pPr>
  </w:style>
  <w:style w:styleId="Style_110_ch" w:type="character">
    <w:name w:val="Указатель пользователя 5"/>
    <w:basedOn w:val="Style_11_ch"/>
    <w:link w:val="Style_110"/>
  </w:style>
  <w:style w:styleId="Style_111" w:type="paragraph">
    <w:name w:val="Верхний колонтитул слева"/>
    <w:basedOn w:val="Style_3"/>
    <w:link w:val="Style_111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111_ch" w:type="character">
    <w:name w:val="Верхний колонтитул слева"/>
    <w:basedOn w:val="Style_3_ch"/>
    <w:link w:val="Style_111"/>
  </w:style>
  <w:style w:styleId="Style_112" w:type="paragraph">
    <w:name w:val="Заголовок таблицы"/>
    <w:basedOn w:val="Style_85"/>
    <w:link w:val="Style_112_ch"/>
    <w:pPr>
      <w:widowControl w:val="1"/>
      <w:ind/>
      <w:jc w:val="center"/>
    </w:pPr>
    <w:rPr>
      <w:b w:val="1"/>
    </w:rPr>
  </w:style>
  <w:style w:styleId="Style_112_ch" w:type="character">
    <w:name w:val="Заголовок таблицы"/>
    <w:basedOn w:val="Style_85_ch"/>
    <w:link w:val="Style_112"/>
    <w:rPr>
      <w:b w:val="1"/>
    </w:rPr>
  </w:style>
  <w:style w:styleId="Style_113" w:type="paragraph">
    <w:name w:val="Отступы"/>
    <w:basedOn w:val="Style_18"/>
    <w:link w:val="Style_113_ch"/>
    <w:pPr>
      <w:widowControl w:val="1"/>
      <w:tabs>
        <w:tab w:leader="none" w:pos="0" w:val="left"/>
        <w:tab w:leader="none" w:pos="709" w:val="clear"/>
      </w:tabs>
      <w:ind w:firstLine="0"/>
    </w:pPr>
  </w:style>
  <w:style w:styleId="Style_113_ch" w:type="character">
    <w:name w:val="Отступы"/>
    <w:basedOn w:val="Style_18_ch"/>
    <w:link w:val="Style_113"/>
  </w:style>
  <w:style w:styleId="Style_114" w:type="paragraph">
    <w:name w:val="Нижний колонтитул справа"/>
    <w:basedOn w:val="Style_3"/>
    <w:link w:val="Style_114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114_ch" w:type="character">
    <w:name w:val="Нижний колонтитул справа"/>
    <w:basedOn w:val="Style_3_ch"/>
    <w:link w:val="Style_114"/>
  </w:style>
  <w:style w:styleId="Style_67" w:type="paragraph">
    <w:name w:val="List Bullet 4"/>
    <w:basedOn w:val="Style_7"/>
    <w:link w:val="Style_67_ch"/>
    <w:pPr>
      <w:widowControl w:val="1"/>
      <w:spacing w:after="0" w:before="0"/>
      <w:ind w:firstLine="0"/>
    </w:pPr>
  </w:style>
  <w:style w:styleId="Style_67_ch" w:type="character">
    <w:name w:val="List Bullet 4"/>
    <w:basedOn w:val="Style_7_ch"/>
    <w:link w:val="Style_67"/>
  </w:style>
  <w:style w:styleId="Style_115" w:type="paragraph">
    <w:name w:val="toc 9"/>
    <w:basedOn w:val="Style_11"/>
    <w:link w:val="Style_115_ch"/>
    <w:uiPriority w:val="39"/>
    <w:pPr>
      <w:widowControl w:val="1"/>
      <w:tabs>
        <w:tab w:leader="none" w:pos="709" w:val="clear"/>
        <w:tab w:leader="dot" w:pos="7374" w:val="right"/>
      </w:tabs>
      <w:ind w:firstLine="0"/>
    </w:pPr>
  </w:style>
  <w:style w:styleId="Style_115_ch" w:type="character">
    <w:name w:val="toc 9"/>
    <w:basedOn w:val="Style_11_ch"/>
    <w:link w:val="Style_115"/>
  </w:style>
  <w:style w:styleId="Style_116" w:type="paragraph">
    <w:name w:val="page number"/>
    <w:link w:val="Style_116_ch"/>
  </w:style>
  <w:style w:styleId="Style_116_ch" w:type="character">
    <w:name w:val="page number"/>
    <w:link w:val="Style_116"/>
  </w:style>
  <w:style w:styleId="Style_117" w:type="paragraph">
    <w:name w:val="Иллюстрация"/>
    <w:basedOn w:val="Style_14"/>
    <w:link w:val="Style_117_ch"/>
  </w:style>
  <w:style w:styleId="Style_117_ch" w:type="character">
    <w:name w:val="Иллюстрация"/>
    <w:basedOn w:val="Style_14_ch"/>
    <w:link w:val="Style_117"/>
  </w:style>
  <w:style w:styleId="Style_118" w:type="paragraph">
    <w:name w:val="envelope address"/>
    <w:basedOn w:val="Style_3"/>
    <w:link w:val="Style_118_ch"/>
    <w:pPr>
      <w:widowControl w:val="1"/>
      <w:spacing w:after="0" w:before="0"/>
      <w:ind/>
    </w:pPr>
  </w:style>
  <w:style w:styleId="Style_118_ch" w:type="character">
    <w:name w:val="envelope address"/>
    <w:basedOn w:val="Style_3_ch"/>
    <w:link w:val="Style_118"/>
  </w:style>
  <w:style w:styleId="Style_119" w:type="paragraph">
    <w:name w:val="Strong"/>
    <w:link w:val="Style_119_ch"/>
    <w:rPr>
      <w:b w:val="1"/>
    </w:rPr>
  </w:style>
  <w:style w:styleId="Style_119_ch" w:type="character">
    <w:name w:val="Strong"/>
    <w:link w:val="Style_119"/>
    <w:rPr>
      <w:b w:val="1"/>
    </w:rPr>
  </w:style>
  <w:style w:styleId="Style_120" w:type="paragraph">
    <w:name w:val="toc 8"/>
    <w:basedOn w:val="Style_11"/>
    <w:link w:val="Style_120_ch"/>
    <w:uiPriority w:val="39"/>
    <w:pPr>
      <w:widowControl w:val="1"/>
      <w:tabs>
        <w:tab w:leader="none" w:pos="709" w:val="clear"/>
        <w:tab w:leader="dot" w:pos="7657" w:val="right"/>
      </w:tabs>
      <w:ind w:firstLine="0"/>
    </w:pPr>
  </w:style>
  <w:style w:styleId="Style_120_ch" w:type="character">
    <w:name w:val="toc 8"/>
    <w:basedOn w:val="Style_11_ch"/>
    <w:link w:val="Style_120"/>
  </w:style>
  <w:style w:styleId="Style_121" w:type="paragraph">
    <w:name w:val="Непропорциональный текст"/>
    <w:link w:val="Style_121_ch"/>
    <w:rPr>
      <w:rFonts w:ascii="Liberation Mono" w:hAnsi="Liberation Mono"/>
    </w:rPr>
  </w:style>
  <w:style w:styleId="Style_121_ch" w:type="character">
    <w:name w:val="Непропорциональный текст"/>
    <w:link w:val="Style_121"/>
    <w:rPr>
      <w:rFonts w:ascii="Liberation Mono" w:hAnsi="Liberation Mono"/>
    </w:rPr>
  </w:style>
  <w:style w:styleId="Style_95" w:type="paragraph">
    <w:name w:val="Body Text First Indent"/>
    <w:basedOn w:val="Style_3"/>
    <w:link w:val="Style_95_ch"/>
    <w:pPr>
      <w:widowControl w:val="1"/>
      <w:ind w:firstLine="709"/>
      <w:jc w:val="both"/>
    </w:pPr>
  </w:style>
  <w:style w:styleId="Style_95_ch" w:type="character">
    <w:name w:val="Body Text First Indent"/>
    <w:basedOn w:val="Style_3_ch"/>
    <w:link w:val="Style_95"/>
  </w:style>
  <w:style w:styleId="Style_122" w:type="paragraph">
    <w:name w:val="endnote reference"/>
    <w:link w:val="Style_122_ch"/>
    <w:rPr>
      <w:vertAlign w:val="superscript"/>
    </w:rPr>
  </w:style>
  <w:style w:styleId="Style_122_ch" w:type="character">
    <w:name w:val="endnote reference"/>
    <w:link w:val="Style_122"/>
    <w:rPr>
      <w:vertAlign w:val="superscript"/>
    </w:rPr>
  </w:style>
  <w:style w:styleId="Style_79" w:type="paragraph">
    <w:name w:val="List Bullet 2"/>
    <w:basedOn w:val="Style_7"/>
    <w:link w:val="Style_79_ch"/>
    <w:pPr>
      <w:widowControl w:val="1"/>
      <w:spacing w:after="0" w:before="0"/>
      <w:ind w:firstLine="0"/>
    </w:pPr>
  </w:style>
  <w:style w:styleId="Style_79_ch" w:type="character">
    <w:name w:val="List Bullet 2"/>
    <w:basedOn w:val="Style_7_ch"/>
    <w:link w:val="Style_79"/>
  </w:style>
  <w:style w:styleId="Style_123" w:type="paragraph">
    <w:name w:val="Нумерованный 5 конец"/>
    <w:basedOn w:val="Style_7"/>
    <w:next w:val="Style_6"/>
    <w:link w:val="Style_123_ch"/>
    <w:pPr>
      <w:widowControl w:val="1"/>
      <w:spacing w:after="0" w:before="0"/>
      <w:ind w:firstLine="0"/>
    </w:pPr>
  </w:style>
  <w:style w:styleId="Style_123_ch" w:type="character">
    <w:name w:val="Нумерованный 5 конец"/>
    <w:basedOn w:val="Style_7_ch"/>
    <w:link w:val="Style_123"/>
  </w:style>
  <w:style w:styleId="Style_124" w:type="paragraph">
    <w:name w:val="Нумерованный 2 прод."/>
    <w:basedOn w:val="Style_7"/>
    <w:link w:val="Style_124_ch"/>
    <w:pPr>
      <w:widowControl w:val="1"/>
      <w:spacing w:after="0" w:before="0"/>
      <w:ind w:firstLine="0"/>
    </w:pPr>
  </w:style>
  <w:style w:styleId="Style_124_ch" w:type="character">
    <w:name w:val="Нумерованный 2 прод."/>
    <w:basedOn w:val="Style_7_ch"/>
    <w:link w:val="Style_124"/>
  </w:style>
  <w:style w:styleId="Style_125" w:type="paragraph">
    <w:name w:val="Список 5 начало"/>
    <w:basedOn w:val="Style_7"/>
    <w:next w:val="Style_81"/>
    <w:link w:val="Style_125_ch"/>
    <w:pPr>
      <w:widowControl w:val="1"/>
      <w:spacing w:after="0" w:before="0"/>
      <w:ind w:firstLine="0"/>
    </w:pPr>
  </w:style>
  <w:style w:styleId="Style_125_ch" w:type="character">
    <w:name w:val="Список 5 начало"/>
    <w:basedOn w:val="Style_7_ch"/>
    <w:link w:val="Style_125"/>
  </w:style>
  <w:style w:styleId="Style_126" w:type="paragraph">
    <w:name w:val="Разделитель предметного указателя"/>
    <w:basedOn w:val="Style_11"/>
    <w:link w:val="Style_126_ch"/>
    <w:pPr>
      <w:widowControl w:val="1"/>
      <w:ind w:firstLine="0"/>
    </w:pPr>
  </w:style>
  <w:style w:styleId="Style_126_ch" w:type="character">
    <w:name w:val="Разделитель предметного указателя"/>
    <w:basedOn w:val="Style_11_ch"/>
    <w:link w:val="Style_126"/>
  </w:style>
  <w:style w:styleId="Style_81" w:type="paragraph">
    <w:name w:val="List Bullet 5"/>
    <w:basedOn w:val="Style_7"/>
    <w:link w:val="Style_81_ch"/>
    <w:pPr>
      <w:widowControl w:val="1"/>
      <w:spacing w:after="0" w:before="0"/>
      <w:ind w:firstLine="0"/>
    </w:pPr>
  </w:style>
  <w:style w:styleId="Style_81_ch" w:type="character">
    <w:name w:val="List Bullet 5"/>
    <w:basedOn w:val="Style_7_ch"/>
    <w:link w:val="Style_81"/>
  </w:style>
  <w:style w:styleId="Style_127" w:type="paragraph">
    <w:name w:val="Переменная"/>
    <w:link w:val="Style_127_ch"/>
    <w:rPr>
      <w:i w:val="1"/>
    </w:rPr>
  </w:style>
  <w:style w:styleId="Style_127_ch" w:type="character">
    <w:name w:val="Переменная"/>
    <w:link w:val="Style_127"/>
    <w:rPr>
      <w:i w:val="1"/>
    </w:rPr>
  </w:style>
  <w:style w:styleId="Style_128" w:type="paragraph">
    <w:name w:val="Список 3 конец"/>
    <w:basedOn w:val="Style_7"/>
    <w:next w:val="Style_56"/>
    <w:link w:val="Style_128_ch"/>
    <w:pPr>
      <w:widowControl w:val="1"/>
      <w:spacing w:after="0" w:before="0"/>
      <w:ind w:firstLine="0"/>
    </w:pPr>
  </w:style>
  <w:style w:styleId="Style_128_ch" w:type="character">
    <w:name w:val="Список 3 конец"/>
    <w:basedOn w:val="Style_7_ch"/>
    <w:link w:val="Style_128"/>
  </w:style>
  <w:style w:styleId="Style_129" w:type="paragraph">
    <w:name w:val="Список 1 начало"/>
    <w:basedOn w:val="Style_7"/>
    <w:next w:val="Style_53"/>
    <w:link w:val="Style_129_ch"/>
    <w:pPr>
      <w:widowControl w:val="1"/>
      <w:spacing w:after="0" w:before="0"/>
      <w:ind w:firstLine="0"/>
    </w:pPr>
  </w:style>
  <w:style w:styleId="Style_129_ch" w:type="character">
    <w:name w:val="Список 1 начало"/>
    <w:basedOn w:val="Style_7_ch"/>
    <w:link w:val="Style_129"/>
  </w:style>
  <w:style w:styleId="Style_130" w:type="paragraph">
    <w:name w:val="toc 5"/>
    <w:basedOn w:val="Style_11"/>
    <w:link w:val="Style_130_ch"/>
    <w:uiPriority w:val="39"/>
    <w:pPr>
      <w:widowControl w:val="1"/>
      <w:tabs>
        <w:tab w:leader="none" w:pos="709" w:val="clear"/>
        <w:tab w:leader="dot" w:pos="8506" w:val="right"/>
      </w:tabs>
      <w:ind w:firstLine="0"/>
    </w:pPr>
  </w:style>
  <w:style w:styleId="Style_130_ch" w:type="character">
    <w:name w:val="toc 5"/>
    <w:basedOn w:val="Style_11_ch"/>
    <w:link w:val="Style_130"/>
  </w:style>
  <w:style w:styleId="Style_6" w:type="paragraph">
    <w:name w:val="List Number 5"/>
    <w:basedOn w:val="Style_7"/>
    <w:link w:val="Style_6_ch"/>
    <w:pPr>
      <w:widowControl w:val="1"/>
      <w:spacing w:after="0" w:before="0"/>
      <w:ind w:firstLine="0"/>
    </w:pPr>
  </w:style>
  <w:style w:styleId="Style_6_ch" w:type="character">
    <w:name w:val="List Number 5"/>
    <w:basedOn w:val="Style_7_ch"/>
    <w:link w:val="Style_6"/>
  </w:style>
  <w:style w:styleId="Style_131" w:type="paragraph">
    <w:name w:val="Маркеры"/>
    <w:link w:val="Style_131_ch"/>
    <w:rPr>
      <w:rFonts w:ascii="OpenSymbol" w:hAnsi="OpenSymbol"/>
    </w:rPr>
  </w:style>
  <w:style w:styleId="Style_131_ch" w:type="character">
    <w:name w:val="Маркеры"/>
    <w:link w:val="Style_131"/>
    <w:rPr>
      <w:rFonts w:ascii="OpenSymbol" w:hAnsi="OpenSymbol"/>
    </w:rPr>
  </w:style>
  <w:style w:styleId="Style_132" w:type="paragraph">
    <w:name w:val="Нумерованный 3 прод."/>
    <w:basedOn w:val="Style_7"/>
    <w:link w:val="Style_132_ch"/>
    <w:pPr>
      <w:widowControl w:val="1"/>
      <w:spacing w:after="0" w:before="0"/>
      <w:ind w:firstLine="0"/>
    </w:pPr>
  </w:style>
  <w:style w:styleId="Style_132_ch" w:type="character">
    <w:name w:val="Нумерованный 3 прод."/>
    <w:basedOn w:val="Style_7_ch"/>
    <w:link w:val="Style_132"/>
  </w:style>
  <w:style w:styleId="Style_133" w:type="paragraph">
    <w:name w:val="Исходный текст"/>
    <w:link w:val="Style_133_ch"/>
    <w:rPr>
      <w:rFonts w:ascii="Liberation Mono" w:hAnsi="Liberation Mono"/>
    </w:rPr>
  </w:style>
  <w:style w:styleId="Style_133_ch" w:type="character">
    <w:name w:val="Исходный текст"/>
    <w:link w:val="Style_133"/>
    <w:rPr>
      <w:rFonts w:ascii="Liberation Mono" w:hAnsi="Liberation Mono"/>
    </w:rPr>
  </w:style>
  <w:style w:styleId="Style_134" w:type="paragraph">
    <w:name w:val="Список 3 начало"/>
    <w:basedOn w:val="Style_7"/>
    <w:next w:val="Style_56"/>
    <w:link w:val="Style_134_ch"/>
    <w:pPr>
      <w:widowControl w:val="1"/>
      <w:spacing w:after="0" w:before="0"/>
      <w:ind w:firstLine="0"/>
    </w:pPr>
  </w:style>
  <w:style w:styleId="Style_134_ch" w:type="character">
    <w:name w:val="Список 3 начало"/>
    <w:basedOn w:val="Style_7_ch"/>
    <w:link w:val="Style_134"/>
  </w:style>
  <w:style w:styleId="Style_135" w:type="paragraph">
    <w:name w:val="Subtitle"/>
    <w:basedOn w:val="Style_3"/>
    <w:next w:val="Style_95"/>
    <w:link w:val="Style_135_ch"/>
    <w:uiPriority w:val="11"/>
    <w:qFormat/>
    <w:pPr>
      <w:widowControl w:val="1"/>
      <w:spacing w:after="0" w:before="0"/>
      <w:ind w:firstLine="0"/>
      <w:jc w:val="both"/>
    </w:pPr>
    <w:rPr>
      <w:b w:val="1"/>
    </w:rPr>
  </w:style>
  <w:style w:styleId="Style_135_ch" w:type="character">
    <w:name w:val="Subtitle"/>
    <w:basedOn w:val="Style_3_ch"/>
    <w:link w:val="Style_135"/>
    <w:rPr>
      <w:b w:val="1"/>
    </w:rPr>
  </w:style>
  <w:style w:styleId="Style_136" w:type="paragraph">
    <w:name w:val="Указатель пользователя 2"/>
    <w:basedOn w:val="Style_11"/>
    <w:link w:val="Style_136_ch"/>
    <w:pPr>
      <w:widowControl w:val="1"/>
      <w:tabs>
        <w:tab w:leader="none" w:pos="709" w:val="clear"/>
        <w:tab w:leader="dot" w:pos="9355" w:val="right"/>
      </w:tabs>
      <w:ind w:firstLine="0"/>
    </w:pPr>
  </w:style>
  <w:style w:styleId="Style_136_ch" w:type="character">
    <w:name w:val="Указатель пользователя 2"/>
    <w:basedOn w:val="Style_11_ch"/>
    <w:link w:val="Style_136"/>
  </w:style>
  <w:style w:styleId="Style_137" w:type="paragraph">
    <w:name w:val="Нумерованный 1 прод."/>
    <w:basedOn w:val="Style_7"/>
    <w:link w:val="Style_137_ch"/>
    <w:pPr>
      <w:widowControl w:val="1"/>
      <w:spacing w:after="0" w:before="0"/>
      <w:ind w:firstLine="0"/>
    </w:pPr>
  </w:style>
  <w:style w:styleId="Style_137_ch" w:type="character">
    <w:name w:val="Нумерованный 1 прод."/>
    <w:basedOn w:val="Style_7_ch"/>
    <w:link w:val="Style_137"/>
  </w:style>
  <w:style w:styleId="Style_138" w:type="paragraph">
    <w:name w:val="Нумерованный 4 начало"/>
    <w:basedOn w:val="Style_7"/>
    <w:next w:val="Style_55"/>
    <w:link w:val="Style_138_ch"/>
    <w:pPr>
      <w:widowControl w:val="1"/>
      <w:spacing w:after="0" w:before="0"/>
      <w:ind w:firstLine="0"/>
    </w:pPr>
  </w:style>
  <w:style w:styleId="Style_138_ch" w:type="character">
    <w:name w:val="Нумерованный 4 начало"/>
    <w:basedOn w:val="Style_7_ch"/>
    <w:link w:val="Style_138"/>
  </w:style>
  <w:style w:styleId="Style_9" w:type="paragraph">
    <w:name w:val="Заголовок"/>
    <w:basedOn w:val="Style_3"/>
    <w:next w:val="Style_95"/>
    <w:link w:val="Style_9_ch"/>
    <w:pPr>
      <w:keepNext w:val="0"/>
      <w:widowControl w:val="1"/>
      <w:spacing w:after="0" w:before="0"/>
      <w:ind/>
      <w:jc w:val="center"/>
    </w:pPr>
    <w:rPr>
      <w:b w:val="1"/>
    </w:rPr>
  </w:style>
  <w:style w:styleId="Style_9_ch" w:type="character">
    <w:name w:val="Заголовок"/>
    <w:basedOn w:val="Style_3_ch"/>
    <w:link w:val="Style_9"/>
    <w:rPr>
      <w:b w:val="1"/>
    </w:rPr>
  </w:style>
  <w:style w:styleId="Style_139" w:type="paragraph">
    <w:name w:val="Символ сноски"/>
    <w:link w:val="Style_139_ch"/>
  </w:style>
  <w:style w:styleId="Style_139_ch" w:type="character">
    <w:name w:val="Символ сноски"/>
    <w:link w:val="Style_139"/>
  </w:style>
  <w:style w:styleId="Style_140" w:type="paragraph">
    <w:name w:val="Title"/>
    <w:basedOn w:val="Style_3"/>
    <w:next w:val="Style_95"/>
    <w:link w:val="Style_140_ch"/>
    <w:uiPriority w:val="10"/>
    <w:qFormat/>
    <w:pPr>
      <w:widowControl w:val="1"/>
      <w:spacing w:after="170" w:before="0"/>
      <w:ind/>
    </w:pPr>
    <w:rPr>
      <w:b w:val="1"/>
    </w:rPr>
  </w:style>
  <w:style w:styleId="Style_140_ch" w:type="character">
    <w:name w:val="Title"/>
    <w:basedOn w:val="Style_3_ch"/>
    <w:link w:val="Style_140"/>
    <w:rPr>
      <w:b w:val="1"/>
    </w:rPr>
  </w:style>
  <w:style w:styleId="Style_4" w:type="paragraph">
    <w:name w:val="footnote reference"/>
    <w:link w:val="Style_4_ch"/>
    <w:rPr>
      <w:vertAlign w:val="superscript"/>
    </w:rPr>
  </w:style>
  <w:style w:styleId="Style_4_ch" w:type="character">
    <w:name w:val="footnote reference"/>
    <w:link w:val="Style_4"/>
    <w:rPr>
      <w:vertAlign w:val="superscript"/>
    </w:rPr>
  </w:style>
  <w:style w:styleId="Style_141" w:type="paragraph">
    <w:name w:val="heading 4"/>
    <w:basedOn w:val="Style_9"/>
    <w:next w:val="Style_18"/>
    <w:link w:val="Style_141_ch"/>
    <w:uiPriority w:val="9"/>
    <w:qFormat/>
    <w:pPr>
      <w:widowControl w:val="1"/>
      <w:numPr>
        <w:ilvl w:val="0"/>
        <w:numId w:val="0"/>
      </w:numPr>
      <w:spacing w:after="0" w:before="0"/>
      <w:ind/>
      <w:outlineLvl w:val="3"/>
    </w:pPr>
  </w:style>
  <w:style w:styleId="Style_141_ch" w:type="character">
    <w:name w:val="heading 4"/>
    <w:basedOn w:val="Style_9_ch"/>
    <w:link w:val="Style_141"/>
  </w:style>
  <w:style w:styleId="Style_2" w:type="paragraph">
    <w:name w:val="footer"/>
    <w:basedOn w:val="Style_3"/>
    <w:link w:val="Style_2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  <w:jc w:val="center"/>
    </w:pPr>
  </w:style>
  <w:style w:styleId="Style_2_ch" w:type="character">
    <w:name w:val="footer"/>
    <w:basedOn w:val="Style_3_ch"/>
    <w:link w:val="Style_2"/>
  </w:style>
  <w:style w:styleId="Style_142" w:type="paragraph">
    <w:name w:val="List Continue 4"/>
    <w:basedOn w:val="Style_7"/>
    <w:link w:val="Style_142_ch"/>
    <w:pPr>
      <w:widowControl w:val="1"/>
      <w:spacing w:after="0" w:before="0"/>
      <w:ind w:firstLine="0"/>
    </w:pPr>
  </w:style>
  <w:style w:styleId="Style_142_ch" w:type="character">
    <w:name w:val="List Continue 4"/>
    <w:basedOn w:val="Style_7_ch"/>
    <w:link w:val="Style_142"/>
  </w:style>
  <w:style w:styleId="Style_143" w:type="paragraph">
    <w:name w:val="Указатель пользователя 9"/>
    <w:basedOn w:val="Style_11"/>
    <w:link w:val="Style_143_ch"/>
    <w:pPr>
      <w:widowControl w:val="1"/>
      <w:tabs>
        <w:tab w:leader="none" w:pos="709" w:val="clear"/>
        <w:tab w:leader="dot" w:pos="7374" w:val="right"/>
      </w:tabs>
      <w:ind w:firstLine="0"/>
    </w:pPr>
  </w:style>
  <w:style w:styleId="Style_143_ch" w:type="character">
    <w:name w:val="Указатель пользователя 9"/>
    <w:basedOn w:val="Style_11_ch"/>
    <w:link w:val="Style_143"/>
  </w:style>
  <w:style w:styleId="Style_144" w:type="paragraph">
    <w:name w:val="heading 2"/>
    <w:basedOn w:val="Style_9"/>
    <w:next w:val="Style_18"/>
    <w:link w:val="Style_144_ch"/>
    <w:uiPriority w:val="9"/>
    <w:qFormat/>
    <w:pPr>
      <w:widowControl w:val="1"/>
      <w:numPr>
        <w:ilvl w:val="0"/>
        <w:numId w:val="0"/>
      </w:numPr>
      <w:spacing w:after="0" w:before="0"/>
      <w:ind/>
      <w:outlineLvl w:val="1"/>
    </w:pPr>
  </w:style>
  <w:style w:styleId="Style_144_ch" w:type="character">
    <w:name w:val="heading 2"/>
    <w:basedOn w:val="Style_9_ch"/>
    <w:link w:val="Style_144"/>
  </w:style>
  <w:style w:styleId="Style_145" w:type="paragraph">
    <w:name w:val="Emphasis"/>
    <w:link w:val="Style_145_ch"/>
    <w:rPr>
      <w:i w:val="1"/>
    </w:rPr>
  </w:style>
  <w:style w:styleId="Style_145_ch" w:type="character">
    <w:name w:val="Emphasis"/>
    <w:link w:val="Style_145"/>
    <w:rPr>
      <w:i w:val="1"/>
    </w:rPr>
  </w:style>
  <w:style w:styleId="Style_146" w:type="paragraph">
    <w:name w:val="Заголовок списка таблиц"/>
    <w:basedOn w:val="Style_9"/>
    <w:link w:val="Style_146_ch"/>
    <w:pPr>
      <w:widowControl w:val="1"/>
      <w:ind w:firstLine="0"/>
    </w:pPr>
  </w:style>
  <w:style w:styleId="Style_146_ch" w:type="character">
    <w:name w:val="Заголовок списка таблиц"/>
    <w:basedOn w:val="Style_9_ch"/>
    <w:link w:val="Style_146"/>
  </w:style>
  <w:style w:styleId="Style_147" w:type="paragraph">
    <w:name w:val="Символ концевой сноски"/>
    <w:link w:val="Style_147_ch"/>
  </w:style>
  <w:style w:styleId="Style_147_ch" w:type="character">
    <w:name w:val="Символ концевой сноски"/>
    <w:link w:val="Style_147"/>
  </w:style>
  <w:style w:styleId="Style_148" w:type="paragraph">
    <w:name w:val="envelope return"/>
    <w:basedOn w:val="Style_3"/>
    <w:link w:val="Style_148_ch"/>
    <w:pPr>
      <w:widowControl w:val="1"/>
      <w:spacing w:after="0" w:before="0"/>
      <w:ind/>
    </w:pPr>
  </w:style>
  <w:style w:styleId="Style_148_ch" w:type="character">
    <w:name w:val="envelope return"/>
    <w:basedOn w:val="Style_3_ch"/>
    <w:link w:val="Style_148"/>
  </w:style>
  <w:style w:styleId="Style_149" w:type="paragraph">
    <w:name w:val="index heading"/>
    <w:basedOn w:val="Style_9"/>
    <w:link w:val="Style_149_ch"/>
    <w:pPr>
      <w:widowControl w:val="1"/>
      <w:ind w:firstLine="0"/>
    </w:pPr>
  </w:style>
  <w:style w:styleId="Style_149_ch" w:type="character">
    <w:name w:val="index heading"/>
    <w:basedOn w:val="Style_9_ch"/>
    <w:link w:val="Style_149"/>
  </w:style>
  <w:style w:styleId="Style_150" w:type="paragraph">
    <w:name w:val="index 3"/>
    <w:basedOn w:val="Style_11"/>
    <w:link w:val="Style_150_ch"/>
    <w:pPr>
      <w:widowControl w:val="1"/>
      <w:ind w:firstLine="0"/>
    </w:pPr>
  </w:style>
  <w:style w:styleId="Style_150_ch" w:type="character">
    <w:name w:val="index 3"/>
    <w:basedOn w:val="Style_11_ch"/>
    <w:link w:val="Style_150"/>
  </w:style>
  <w:style w:styleId="Style_151" w:type="paragraph">
    <w:name w:val="heading 6"/>
    <w:basedOn w:val="Style_9"/>
    <w:next w:val="Style_18"/>
    <w:link w:val="Style_151_ch"/>
    <w:uiPriority w:val="9"/>
    <w:qFormat/>
    <w:pPr>
      <w:widowControl w:val="1"/>
      <w:numPr>
        <w:ilvl w:val="0"/>
        <w:numId w:val="0"/>
      </w:numPr>
      <w:ind/>
      <w:outlineLvl w:val="5"/>
    </w:pPr>
  </w:style>
  <w:style w:styleId="Style_151_ch" w:type="character">
    <w:name w:val="heading 6"/>
    <w:basedOn w:val="Style_9_ch"/>
    <w:link w:val="Style_151"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header1.xml" Type="http://schemas.openxmlformats.org/officeDocument/2006/relationships/header"/>
  <Relationship Id="rId8" Target="theme/theme1.xml" Type="http://schemas.openxmlformats.org/officeDocument/2006/relationships/theme"/>
  <Relationship Id="rId10" Target="endnotes.xml" Type="http://schemas.openxmlformats.org/officeDocument/2006/relationships/endnotes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footer2.xml" Type="http://schemas.openxmlformats.org/officeDocument/2006/relationships/footer"/>
  <Relationship Id="rId9" Target="footnotes.xml" Type="http://schemas.openxmlformats.org/officeDocument/2006/relationships/footnotes"/>
  <Relationship Id="rId6" Target="stylesWithEffects.xml" Type="http://schemas.microsoft.com/office/2007/relationships/stylesWithEffects"/>
  <Relationship Id="rId11" Target="numbering.xml" Type="http://schemas.openxmlformats.org/officeDocument/2006/relationships/numbering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>
          <a:prstDash val="solid"/>
        </a:ln>
        <a:ln w="6350">
          <a:prstDash val="solid"/>
        </a:ln>
        <a:ln w="63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2026-10-05T09:09:58Z</dcterms:created>
  <dcterms:modified xsi:type="dcterms:W3CDTF">2026-10-07T13:33:10Z</dcterms:modified>
</cp:coreProperties>
</file>